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6B25" w14:textId="0DD748FA" w:rsidR="00B2187F" w:rsidRPr="00237377" w:rsidRDefault="000B38D8">
      <w:pPr>
        <w:rPr>
          <w:rFonts w:ascii="DilleniaUPC" w:hAnsi="DilleniaUPC" w:cs="DilleniaUPC"/>
        </w:rPr>
      </w:pPr>
      <w:r>
        <w:rPr>
          <w:rFonts w:hint="cs"/>
          <w:noProof/>
          <w:cs/>
        </w:rPr>
        <w:t xml:space="preserve"> </w:t>
      </w:r>
      <w:r w:rsidR="00A25DAA">
        <w:rPr>
          <w:noProof/>
          <w:cs/>
        </w:rPr>
        <w:drawing>
          <wp:inline distT="0" distB="0" distL="0" distR="0" wp14:anchorId="1BD1B009" wp14:editId="7A865109">
            <wp:extent cx="6858000" cy="6858000"/>
            <wp:effectExtent l="0" t="0" r="0" b="0"/>
            <wp:docPr id="166121690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9F5" w14:textId="1E4A46FC" w:rsidR="000D2EC7" w:rsidRPr="00F77501" w:rsidRDefault="00B2187F" w:rsidP="000D2EC7">
      <w:pPr>
        <w:spacing w:after="0"/>
        <w:jc w:val="center"/>
        <w:rPr>
          <w:rFonts w:ascii="DilleniaUPC" w:hAnsi="DilleniaUPC" w:cs="DilleniaUPC"/>
          <w:b/>
          <w:bCs/>
          <w:color w:val="EE0000"/>
          <w:sz w:val="48"/>
          <w:szCs w:val="48"/>
        </w:rPr>
      </w:pPr>
      <w:r w:rsidRPr="00F77501">
        <w:rPr>
          <w:rFonts w:ascii="DilleniaUPC" w:hAnsi="DilleniaUPC" w:cs="DilleniaUPC"/>
          <w:b/>
          <w:bCs/>
          <w:color w:val="EE0000"/>
          <w:sz w:val="48"/>
          <w:szCs w:val="48"/>
          <w:cs/>
        </w:rPr>
        <w:t xml:space="preserve">ฮ่องกง </w:t>
      </w:r>
      <w:r w:rsidR="000D2EC7" w:rsidRPr="00F77501">
        <w:rPr>
          <w:rFonts w:ascii="DilleniaUPC" w:hAnsi="DilleniaUPC" w:cs="DilleniaUPC" w:hint="cs"/>
          <w:b/>
          <w:bCs/>
          <w:color w:val="EE0000"/>
          <w:sz w:val="48"/>
          <w:szCs w:val="48"/>
          <w:cs/>
        </w:rPr>
        <w:t>สายมู เสริมดวงรับพลังดีๆ</w:t>
      </w:r>
    </w:p>
    <w:p w14:paraId="0D75A30C" w14:textId="5333ECB3" w:rsidR="000D2EC7" w:rsidRDefault="000D2EC7" w:rsidP="000D2EC7">
      <w:pPr>
        <w:spacing w:after="0"/>
        <w:jc w:val="center"/>
        <w:rPr>
          <w:rFonts w:ascii="DilleniaUPC" w:hAnsi="DilleniaUPC" w:cs="DilleniaUPC"/>
          <w:b/>
          <w:bCs/>
          <w:color w:val="0070C0"/>
          <w:sz w:val="48"/>
          <w:szCs w:val="48"/>
          <w:cs/>
        </w:rPr>
      </w:pPr>
      <w:r w:rsidRPr="000D2EC7">
        <w:rPr>
          <w:rFonts w:ascii="DilleniaUPC" w:hAnsi="DilleniaUPC" w:cs="DilleniaUPC" w:hint="cs"/>
          <w:b/>
          <w:bCs/>
          <w:color w:val="0070C0"/>
          <w:sz w:val="48"/>
          <w:szCs w:val="48"/>
          <w:cs/>
        </w:rPr>
        <w:t xml:space="preserve"> </w:t>
      </w:r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เซ</w:t>
      </w:r>
      <w:proofErr w:type="spellStart"/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ิน</w:t>
      </w:r>
      <w:proofErr w:type="spellEnd"/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เจ</w:t>
      </w:r>
      <w:proofErr w:type="spellStart"/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>ิ้น</w:t>
      </w:r>
      <w:proofErr w:type="spellEnd"/>
      <w:r w:rsidR="00B2187F" w:rsidRPr="000D2EC7">
        <w:rPr>
          <w:rFonts w:ascii="DilleniaUPC" w:hAnsi="DilleniaUPC" w:cs="DilleniaUPC"/>
          <w:b/>
          <w:bCs/>
          <w:color w:val="0070C0"/>
          <w:sz w:val="48"/>
          <w:szCs w:val="48"/>
          <w:cs/>
        </w:rPr>
        <w:t xml:space="preserve"> </w:t>
      </w:r>
      <w:r>
        <w:rPr>
          <w:rFonts w:ascii="DilleniaUPC" w:hAnsi="DilleniaUPC" w:cs="DilleniaUPC"/>
          <w:b/>
          <w:bCs/>
          <w:color w:val="0070C0"/>
          <w:sz w:val="48"/>
          <w:szCs w:val="48"/>
        </w:rPr>
        <w:t xml:space="preserve"> </w:t>
      </w:r>
      <w:r w:rsidR="00F77501">
        <w:rPr>
          <w:rFonts w:ascii="DilleniaUPC" w:hAnsi="DilleniaUPC" w:cs="DilleniaUPC" w:hint="cs"/>
          <w:b/>
          <w:bCs/>
          <w:color w:val="0070C0"/>
          <w:sz w:val="48"/>
          <w:szCs w:val="48"/>
          <w:cs/>
        </w:rPr>
        <w:t xml:space="preserve"> </w:t>
      </w:r>
      <w:r>
        <w:rPr>
          <w:rFonts w:ascii="DilleniaUPC" w:hAnsi="DilleniaUPC" w:cs="DilleniaUPC" w:hint="cs"/>
          <w:b/>
          <w:bCs/>
          <w:color w:val="0070C0"/>
          <w:sz w:val="48"/>
          <w:szCs w:val="48"/>
          <w:cs/>
        </w:rPr>
        <w:t>เมืองสุดทันสมัย</w:t>
      </w:r>
    </w:p>
    <w:p w14:paraId="54DC9572" w14:textId="59F97CC1" w:rsidR="000D2EC7" w:rsidRPr="00F77501" w:rsidRDefault="000D2EC7" w:rsidP="000D2EC7">
      <w:pPr>
        <w:spacing w:after="0"/>
        <w:jc w:val="center"/>
        <w:rPr>
          <w:rFonts w:ascii="DilleniaUPC" w:hAnsi="DilleniaUPC" w:cs="DilleniaUPC"/>
          <w:b/>
          <w:bCs/>
          <w:color w:val="00B050"/>
          <w:sz w:val="48"/>
          <w:szCs w:val="48"/>
        </w:rPr>
      </w:pPr>
      <w:r w:rsidRPr="00F77501">
        <w:rPr>
          <w:rFonts w:ascii="DilleniaUPC" w:hAnsi="DilleniaUPC" w:cs="DilleniaUPC"/>
          <w:b/>
          <w:bCs/>
          <w:color w:val="00B050"/>
          <w:sz w:val="56"/>
          <w:szCs w:val="56"/>
        </w:rPr>
        <w:t xml:space="preserve">Unseen </w:t>
      </w:r>
      <w:r w:rsidR="005F6E71" w:rsidRPr="00F77501">
        <w:rPr>
          <w:rFonts w:ascii="DilleniaUPC" w:hAnsi="DilleniaUPC" w:cs="DilleniaUPC"/>
          <w:b/>
          <w:bCs/>
          <w:color w:val="00B050"/>
          <w:sz w:val="56"/>
          <w:szCs w:val="56"/>
          <w:cs/>
        </w:rPr>
        <w:t>วัดชีซาน</w:t>
      </w:r>
      <w:r w:rsidRPr="00F77501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 xml:space="preserve"> </w:t>
      </w:r>
      <w:r w:rsidR="00F77501" w:rsidRPr="00F77501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>วัดชื่อดังบรรยากาศเงียบสงบ</w:t>
      </w:r>
      <w:r w:rsidRPr="00F77501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 xml:space="preserve"> </w:t>
      </w:r>
    </w:p>
    <w:p w14:paraId="784E3958" w14:textId="48BF1CDB" w:rsidR="008B595E" w:rsidRPr="00F77501" w:rsidRDefault="005F6E71" w:rsidP="000D2EC7">
      <w:pPr>
        <w:spacing w:after="0"/>
        <w:jc w:val="center"/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</w:rPr>
      </w:pPr>
      <w:r w:rsidRPr="00F77501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 </w:t>
      </w:r>
      <w:r w:rsidR="00B2187F" w:rsidRPr="00F77501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 </w:t>
      </w:r>
      <w:r w:rsidR="008B595E" w:rsidRPr="00F77501">
        <w:rPr>
          <w:rFonts w:ascii="DilleniaUPC" w:hAnsi="DilleniaUPC" w:cs="DilleniaUPC" w:hint="cs"/>
          <w:b/>
          <w:bCs/>
          <w:color w:val="C00000"/>
          <w:sz w:val="52"/>
          <w:szCs w:val="52"/>
          <w:cs/>
        </w:rPr>
        <w:t>4วัน 2คืน</w:t>
      </w:r>
      <w:r w:rsidR="000D2EC7" w:rsidRPr="00F77501">
        <w:rPr>
          <w:rFonts w:ascii="DilleniaUPC" w:hAnsi="DilleniaUPC" w:cs="DilleniaUPC"/>
          <w:b/>
          <w:bCs/>
          <w:color w:val="C00000"/>
          <w:sz w:val="52"/>
          <w:szCs w:val="52"/>
        </w:rPr>
        <w:t xml:space="preserve"> </w:t>
      </w:r>
      <w:r w:rsidR="000D2EC7" w:rsidRPr="00F77501">
        <w:rPr>
          <w:rFonts w:ascii="DilleniaUPC" w:hAnsi="DilleniaUPC" w:cs="DilleniaUPC"/>
          <w:b/>
          <w:bCs/>
          <w:color w:val="C00000"/>
          <w:sz w:val="56"/>
          <w:szCs w:val="56"/>
          <w:cs/>
        </w:rPr>
        <w:t xml:space="preserve">  </w:t>
      </w:r>
      <w:r w:rsidR="000D2EC7" w:rsidRPr="00F77501">
        <w:rPr>
          <w:rFonts w:ascii="DilleniaUPC" w:hAnsi="DilleniaUPC" w:cs="DilleniaUPC"/>
          <w:b/>
          <w:bCs/>
          <w:color w:val="C00000"/>
          <w:sz w:val="56"/>
          <w:szCs w:val="56"/>
        </w:rPr>
        <w:t>Season 2</w:t>
      </w:r>
      <w:r w:rsidR="000D2EC7" w:rsidRPr="00F77501">
        <w:rPr>
          <w:rFonts w:ascii="DilleniaUPC" w:hAnsi="DilleniaUPC" w:cs="DilleniaUPC" w:hint="cs"/>
          <w:b/>
          <w:bCs/>
          <w:color w:val="C00000"/>
          <w:sz w:val="56"/>
          <w:szCs w:val="56"/>
          <w:cs/>
        </w:rPr>
        <w:t xml:space="preserve">   </w:t>
      </w: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CA31AA" w:rsidRPr="00237377" w14:paraId="3A2602D2" w14:textId="77777777" w:rsidTr="0098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3E9DEA17" w14:textId="77777777" w:rsidR="00CA31AA" w:rsidRPr="00237377" w:rsidRDefault="00CA31AA" w:rsidP="00982EA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4B2A4C2C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30B90954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45A7B115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4D415D1A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5F9D8C8E" w14:textId="77777777" w:rsidR="00CA31AA" w:rsidRPr="00237377" w:rsidRDefault="00CA31AA" w:rsidP="00982EA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CA31AA" w:rsidRPr="00237377" w14:paraId="202B3CD0" w14:textId="77777777" w:rsidTr="00982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F4706F5" w14:textId="77777777" w:rsidR="00CA31AA" w:rsidRPr="00237377" w:rsidRDefault="00CA31AA" w:rsidP="00982EA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42E2C895" w14:textId="77777777" w:rsidR="00CA31AA" w:rsidRPr="00237377" w:rsidRDefault="00CA31AA" w:rsidP="00982EA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นัดหมายที่สนามบิน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135E555" w14:textId="77777777" w:rsidR="00CA31AA" w:rsidRPr="00237377" w:rsidRDefault="00CA31AA" w:rsidP="00982E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5BABA241" w14:textId="77777777" w:rsidR="00CA31AA" w:rsidRPr="00237377" w:rsidRDefault="00CA31AA" w:rsidP="00982E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27C702D" w14:textId="77777777" w:rsidR="00CA31AA" w:rsidRPr="00237377" w:rsidRDefault="00CA31AA" w:rsidP="00982E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5AE86302" w14:textId="77777777" w:rsidR="00CA31AA" w:rsidRPr="00237377" w:rsidRDefault="00CA31AA" w:rsidP="00982EA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</w:p>
        </w:tc>
      </w:tr>
      <w:tr w:rsidR="00CA31AA" w:rsidRPr="00237377" w14:paraId="14EE5671" w14:textId="77777777" w:rsidTr="00982EAA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35C8BF6B" w14:textId="77777777" w:rsidR="00CA31AA" w:rsidRPr="00237377" w:rsidRDefault="00CA31AA" w:rsidP="00982EA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2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1644D20" w14:textId="489BC83A" w:rsidR="00CA31AA" w:rsidRPr="00237377" w:rsidRDefault="00CA31AA" w:rsidP="00982EA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วัดชีซาน -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เซ</w:t>
            </w:r>
            <w:proofErr w:type="spellStart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ิน</w:t>
            </w:r>
            <w:proofErr w:type="spellEnd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</w:t>
            </w:r>
            <w:proofErr w:type="spellStart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ิ้น</w:t>
            </w:r>
            <w:proofErr w:type="spellEnd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วัดปัญญาเชน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– Oh Bay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- 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2FEFBBFD" w14:textId="0FC057CD" w:rsidR="00CA31AA" w:rsidRPr="00237377" w:rsidRDefault="005F6E71" w:rsidP="00982E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1B0B9A07" w14:textId="77777777" w:rsidR="00CA31AA" w:rsidRPr="00237377" w:rsidRDefault="00CA31AA" w:rsidP="00982E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2720AC1A" w14:textId="77777777" w:rsidR="00CA31AA" w:rsidRPr="00237377" w:rsidRDefault="00CA31AA" w:rsidP="00982E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2B7725B5" w14:textId="199BE68D" w:rsidR="00CA31AA" w:rsidRPr="00237377" w:rsidRDefault="00CA31AA" w:rsidP="00982E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Vienna Hotel </w:t>
            </w: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</w:p>
        </w:tc>
      </w:tr>
      <w:tr w:rsidR="00CA31AA" w:rsidRPr="00237377" w14:paraId="68EB1F8F" w14:textId="77777777" w:rsidTr="00982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676DDAF" w14:textId="77777777" w:rsidR="00CA31AA" w:rsidRPr="00237377" w:rsidRDefault="00CA31AA" w:rsidP="00CA31A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692331A1" w14:textId="1DC2797F" w:rsidR="00CA31AA" w:rsidRPr="00237377" w:rsidRDefault="00CA31AA" w:rsidP="00CA31A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สวนจำลองฮอลแลนด์ - เมืองโบราณหนานโถว - วัดกวนอู - ร้านหยก - ร้านบัวหิมะ – ตลาดตงเหมิน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0633CA07" w14:textId="27248A4E" w:rsidR="00CA31AA" w:rsidRPr="00237377" w:rsidRDefault="00CA31AA" w:rsidP="00CA31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0BDA2E89" w14:textId="3FDAA8F4" w:rsidR="00CA31AA" w:rsidRPr="00237377" w:rsidRDefault="00CA31AA" w:rsidP="00CA31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37F5E4" w14:textId="77777777" w:rsidR="00CA31AA" w:rsidRPr="00237377" w:rsidRDefault="00CA31AA" w:rsidP="00CA31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19E1078B" w14:textId="4B83AEAA" w:rsidR="00CA31AA" w:rsidRPr="00237377" w:rsidRDefault="00CA31AA" w:rsidP="00CA31A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Vienna Hotel </w:t>
            </w: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</w:p>
        </w:tc>
      </w:tr>
      <w:tr w:rsidR="00CA31AA" w:rsidRPr="00237377" w14:paraId="3CDC9591" w14:textId="77777777" w:rsidTr="00982EAA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F269668" w14:textId="77777777" w:rsidR="00CA31AA" w:rsidRPr="00237377" w:rsidRDefault="00CA31AA" w:rsidP="00CA31A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237377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1C267E9D" w14:textId="77777777" w:rsidR="00780E2C" w:rsidRPr="00237377" w:rsidRDefault="00C07163" w:rsidP="00CA31A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เซ</w:t>
            </w:r>
            <w:proofErr w:type="spellStart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ิน</w:t>
            </w:r>
            <w:proofErr w:type="spellEnd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</w:t>
            </w:r>
            <w:proofErr w:type="spellStart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ิ้น</w:t>
            </w:r>
            <w:proofErr w:type="spellEnd"/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ฮ่องกง - </w:t>
            </w:r>
            <w:r w:rsidR="00CA31AA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วัดหวังต้าเซียน </w:t>
            </w:r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- วัดเจ้าแม่กวนอ</w:t>
            </w:r>
            <w:proofErr w:type="spellStart"/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="00780E2C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</w:p>
          <w:p w14:paraId="2664C503" w14:textId="34EBE6CE" w:rsidR="00CA31AA" w:rsidRPr="00237377" w:rsidRDefault="00CA31AA" w:rsidP="00CA31A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- ศูนย์ฮวงจุ้ยกังหัน - ร้าน</w:t>
            </w:r>
            <w:r w:rsidR="00CA4C0B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ปี่เซ</w:t>
            </w:r>
            <w:proofErr w:type="spellStart"/>
            <w:r w:rsidR="00CA4C0B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ี่</w:t>
            </w:r>
            <w:proofErr w:type="spellEnd"/>
            <w:r w:rsidR="00CA4C0B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ยะ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วัดแชกงหมิว - </w:t>
            </w:r>
            <w:proofErr w:type="spellStart"/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อปปิ้งจิมซ่าจุ</w:t>
            </w:r>
            <w:proofErr w:type="spellStart"/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  <w:r w:rsidR="005F6E71"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สนามบินฮ่องกง - กรุงเทพฯ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02E6C488" w14:textId="77777777" w:rsidR="00CA31AA" w:rsidRPr="00237377" w:rsidRDefault="00CA31AA" w:rsidP="00CA31A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6A0E50F9" w14:textId="77777777" w:rsidR="00CA31AA" w:rsidRPr="00237377" w:rsidRDefault="00CA31AA" w:rsidP="00CA31AA">
            <w:pPr>
              <w:pStyle w:val="NoSpacing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 </w:t>
            </w:r>
            <w:r w:rsidRPr="00237377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424549CF" w14:textId="77777777" w:rsidR="00CA31AA" w:rsidRPr="00237377" w:rsidRDefault="00CA31AA" w:rsidP="00CA31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772D6383" w14:textId="77777777" w:rsidR="00CA31AA" w:rsidRPr="00237377" w:rsidRDefault="00CA31AA" w:rsidP="00CA31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234F8636" w14:textId="77777777" w:rsidR="00CA31AA" w:rsidRPr="00237377" w:rsidRDefault="00CA31AA" w:rsidP="00CA31A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237377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เดินทางกลับประเทศไทย</w:t>
            </w:r>
          </w:p>
        </w:tc>
      </w:tr>
    </w:tbl>
    <w:p w14:paraId="35F73E08" w14:textId="77777777" w:rsidR="003A7C43" w:rsidRPr="00237377" w:rsidRDefault="003A7C43" w:rsidP="008B595E">
      <w:pPr>
        <w:spacing w:after="0" w:line="278" w:lineRule="auto"/>
        <w:rPr>
          <w:rFonts w:ascii="DilleniaUPC" w:hAnsi="DilleniaUPC" w:cs="DilleniaUPC"/>
          <w:color w:val="000000" w:themeColor="text1"/>
          <w:kern w:val="2"/>
          <w:sz w:val="24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53C98A0" w14:textId="148B422E" w:rsidR="003A7C43" w:rsidRPr="00237377" w:rsidRDefault="00785D4B" w:rsidP="00780E2C">
      <w:pPr>
        <w:pStyle w:val="ListParagraph"/>
        <w:numPr>
          <w:ilvl w:val="0"/>
          <w:numId w:val="1"/>
        </w:numPr>
        <w:spacing w:after="0"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237377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237377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237377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  ไม่สามารถขอเลือกที่นั่งหรือรีเควสที่นั่งพิเศษได้ เป็นไปตามเงื่อนไขของสายการบิน</w:t>
      </w:r>
      <w:r w:rsidR="00AB6CEA" w:rsidRPr="00237377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6CEA" w:rsidRPr="00237377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โปรแกรมทัวร์อาจมีสลับตามความเหมาะสม</w:t>
      </w:r>
      <w:r w:rsidR="001A4C0A" w:rsidRPr="00237377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14A96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2</w:t>
      </w:r>
      <w:r w:rsidR="00BB108F"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,000 </w:t>
      </w:r>
      <w:r w:rsidR="00E14A96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1A4C0A"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EE4F72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ทารก อายุไม่เกิน 2 ขวบ </w:t>
      </w:r>
      <w:r w:rsidR="003A7C43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8</w:t>
      </w:r>
      <w:r w:rsidR="00EE4F72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6F04C5FB" w:rsidR="00D47DC8" w:rsidRPr="00237377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นัดหมายสนามบินสุวรรณภูมิ</w:t>
      </w:r>
    </w:p>
    <w:p w14:paraId="25D7AC63" w14:textId="41FECFC3" w:rsidR="00D47DC8" w:rsidRPr="00237377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sz w:val="30"/>
          <w:szCs w:val="30"/>
        </w:rPr>
      </w:pPr>
      <w:r w:rsidRPr="00237377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6549B9E6" wp14:editId="55A518F7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22.30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237377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D47DC8" w:rsidRPr="00237377">
        <w:rPr>
          <w:rFonts w:ascii="DilleniaUPC" w:hAnsi="DilleniaUPC" w:cs="DilleniaUPC"/>
          <w:color w:val="002060"/>
          <w:sz w:val="30"/>
          <w:szCs w:val="30"/>
        </w:rPr>
        <w:t>L</w:t>
      </w:r>
      <w:r w:rsidR="00632F91"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D47DC8" w:rsidRPr="00237377">
        <w:rPr>
          <w:rFonts w:ascii="DilleniaUPC" w:hAnsi="DilleniaUPC" w:cs="DilleniaUPC"/>
          <w:color w:val="002060"/>
          <w:sz w:val="30"/>
          <w:szCs w:val="30"/>
        </w:rPr>
        <w:t>Hongkong Airlines</w:t>
      </w:r>
      <w:r w:rsidR="00185882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237377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4877BAF1" w14:textId="0BE87229" w:rsidR="00D47DC8" w:rsidRPr="00237377" w:rsidRDefault="00D47DC8" w:rsidP="00D47DC8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วันที่สอง สนามบินสุวรรณภูมิ - ฮ่องกง –</w:t>
      </w:r>
      <w:r w:rsidR="00237377" w:rsidRPr="00237377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 xml:space="preserve">วัดชีซาน - </w:t>
      </w:r>
      <w:r w:rsidR="001A4C0A" w:rsidRPr="00237377">
        <w:rPr>
          <w:rFonts w:ascii="DilleniaUPC" w:hAnsi="DilleniaUPC" w:cs="DilleniaUPC"/>
          <w:b/>
          <w:bCs/>
          <w:color w:val="E7E6E6" w:themeColor="background2"/>
          <w:sz w:val="30"/>
          <w:szCs w:val="30"/>
        </w:rPr>
        <w:t xml:space="preserve"> </w:t>
      </w:r>
      <w:r w:rsidR="001A4C0A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วัดปัญญาเชน </w:t>
      </w:r>
      <w:r w:rsidR="006D49D0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>–</w:t>
      </w:r>
      <w:r w:rsidR="001A4C0A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  <w:r w:rsidR="006D49D0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Oh Bay -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โรงแรม  (</w:t>
      </w:r>
      <w:r w:rsidR="00237377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="00237377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-</w:t>
      </w:r>
      <w:r w:rsidR="00237377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</w:t>
      </w:r>
      <w:r w:rsidR="003A7C43" w:rsidRPr="00237377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-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)</w:t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ab/>
      </w:r>
      <w:r w:rsidRPr="00237377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</w:p>
    <w:p w14:paraId="4ED7D0F2" w14:textId="5B293BA4" w:rsidR="00D47DC8" w:rsidRPr="00237377" w:rsidRDefault="00D47DC8" w:rsidP="001B4117">
      <w:pPr>
        <w:spacing w:after="0" w:line="240" w:lineRule="auto"/>
        <w:jc w:val="both"/>
        <w:rPr>
          <w:rFonts w:ascii="DilleniaUPC" w:hAnsi="DilleniaUPC" w:cs="DilleniaUPC"/>
          <w:b/>
          <w:bCs/>
          <w:color w:val="EE0000"/>
          <w:sz w:val="30"/>
          <w:szCs w:val="30"/>
          <w:cs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ถึงเวลาอันสมควรนำท่านเดินทางสู่ฮ่องกง</w:t>
      </w:r>
    </w:p>
    <w:p w14:paraId="1656EE12" w14:textId="672CD33A" w:rsidR="00AB637A" w:rsidRPr="00237377" w:rsidRDefault="001A4C0A" w:rsidP="00AB637A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02.00</w:t>
      </w:r>
      <w:r w:rsidR="00AB637A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AB637A" w:rsidRPr="00237377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AB637A"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AB637A"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>6</w:t>
      </w:r>
      <w:r w:rsidR="00AB637A" w:rsidRPr="00237377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="00AB637A"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="00AB637A" w:rsidRPr="00237377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="00AB637A" w:rsidRPr="00237377">
        <w:rPr>
          <w:rFonts w:ascii="DilleniaUPC" w:hAnsi="DilleniaUPC" w:cs="DilleniaUPC"/>
          <w:color w:val="FF0066"/>
          <w:sz w:val="30"/>
          <w:szCs w:val="30"/>
        </w:rPr>
        <w:t>)</w:t>
      </w:r>
      <w:r w:rsidR="00AB637A" w:rsidRPr="00237377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8F2B2A3" w14:textId="41AA483B" w:rsidR="00AB637A" w:rsidRPr="00237377" w:rsidRDefault="00AB637A" w:rsidP="003A7C43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05.55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237377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237377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237377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43C07F38" w14:textId="6B86E04F" w:rsidR="00977ABE" w:rsidRPr="00237377" w:rsidRDefault="00045429" w:rsidP="00977A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24"/>
          <w:szCs w:val="24"/>
        </w:rPr>
      </w:pPr>
      <w:r w:rsidRPr="00237377">
        <w:rPr>
          <w:rFonts w:ascii="DilleniaUPC" w:hAnsi="DilleniaUPC" w:cs="DilleniaUPC"/>
          <w:b/>
          <w:bCs/>
          <w:color w:val="EE0000"/>
          <w:sz w:val="24"/>
          <w:szCs w:val="24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24"/>
          <w:szCs w:val="24"/>
          <w:highlight w:val="yellow"/>
          <w:cs/>
        </w:rPr>
        <w:t>ไฟลท์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24"/>
          <w:szCs w:val="24"/>
          <w:highlight w:val="yellow"/>
          <w:cs/>
        </w:rPr>
        <w:t>บินและเวลาบินอาจมีการปรับเป</w:t>
      </w:r>
      <w:r w:rsidR="00D847C2">
        <w:rPr>
          <w:rFonts w:ascii="DilleniaUPC" w:hAnsi="DilleniaUPC" w:cs="DilleniaUPC" w:hint="cs"/>
          <w:b/>
          <w:bCs/>
          <w:color w:val="EE0000"/>
          <w:sz w:val="24"/>
          <w:szCs w:val="24"/>
          <w:highlight w:val="yellow"/>
          <w:cs/>
        </w:rPr>
        <w:t>ลี่ยน</w:t>
      </w:r>
      <w:r w:rsidRPr="00237377">
        <w:rPr>
          <w:rFonts w:ascii="DilleniaUPC" w:hAnsi="DilleniaUPC" w:cs="DilleniaUPC"/>
          <w:b/>
          <w:bCs/>
          <w:color w:val="EE0000"/>
          <w:sz w:val="24"/>
          <w:szCs w:val="24"/>
          <w:highlight w:val="yellow"/>
          <w:cs/>
        </w:rPr>
        <w:t>ตามสายการบินกำหนด)</w:t>
      </w:r>
    </w:p>
    <w:p w14:paraId="601AA4F9" w14:textId="77777777" w:rsidR="00045429" w:rsidRPr="00237377" w:rsidRDefault="00045429" w:rsidP="00045429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02.40 น.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237377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237377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237377">
        <w:rPr>
          <w:rFonts w:ascii="DilleniaUPC" w:hAnsi="DilleniaUPC" w:cs="DilleniaUPC"/>
          <w:color w:val="FF0066"/>
          <w:sz w:val="30"/>
          <w:szCs w:val="30"/>
        </w:rPr>
        <w:t>)</w:t>
      </w:r>
      <w:r w:rsidRPr="00237377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D8697BA" w14:textId="2A9D0722" w:rsidR="00994150" w:rsidRPr="00237377" w:rsidRDefault="00045429" w:rsidP="00045429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0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6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.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40 น.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237377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237377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237377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6DEB17A5" w14:textId="0B71B547" w:rsidR="00994150" w:rsidRPr="00237377" w:rsidRDefault="003E426C" w:rsidP="00237377">
      <w:pPr>
        <w:spacing w:after="0" w:line="240" w:lineRule="auto"/>
        <w:rPr>
          <w:rFonts w:ascii="DilleniaUPC" w:hAnsi="DilleniaUPC" w:cs="DilleniaUPC"/>
          <w:color w:val="EE0000"/>
          <w:sz w:val="30"/>
          <w:szCs w:val="30"/>
        </w:rPr>
      </w:pPr>
      <w:r w:rsidRPr="00237377">
        <w:rPr>
          <w:rFonts w:ascii="DilleniaUPC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441BF3E7" wp14:editId="630F6E43">
            <wp:extent cx="6883400" cy="1484415"/>
            <wp:effectExtent l="0" t="0" r="0" b="1905"/>
            <wp:docPr id="221632895" name="Picture 40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32895" name="Picture 40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2334" cy="148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88142" w14:textId="77777777" w:rsidR="00EB31D0" w:rsidRDefault="00785D4B" w:rsidP="00994150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เดินทัวร์ตามรายการ</w:t>
      </w:r>
    </w:p>
    <w:p w14:paraId="4229C7A7" w14:textId="65277A57" w:rsidR="00994150" w:rsidRPr="00237377" w:rsidRDefault="00994150" w:rsidP="00994150">
      <w:pPr>
        <w:rPr>
          <w:rFonts w:ascii="DilleniaUPC" w:hAnsi="DilleniaUPC" w:cs="DilleniaUPC"/>
          <w:color w:val="002060"/>
          <w:sz w:val="30"/>
          <w:szCs w:val="30"/>
        </w:rPr>
      </w:pPr>
      <w:bookmarkStart w:id="0" w:name="_Hlk207207368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จากนั้นนำท่านสู่ วัดชีซาน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t>Tsz Shan Monastery)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เป็นอีกหนึ่งวัดแม่กวนอ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</w:t>
      </w:r>
      <w:r w:rsidR="005C4FE7">
        <w:rPr>
          <w:rFonts w:ascii="DilleniaUPC" w:hAnsi="DilleniaUPC" w:cs="DilleniaUPC" w:hint="cs"/>
          <w:color w:val="002060"/>
          <w:sz w:val="30"/>
          <w:szCs w:val="30"/>
          <w:cs/>
        </w:rPr>
        <w:t>เงียบ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มีสูงมากถึง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   29 ไร่ ในเกาะฮ่องกง โดยมีนาย ลีกาชิง มหาเศรษฐีชื่อดังของฮ่องกง บริจาคเงินสร้างวัดถึง 193 ล้านดอลลาร์เลยเจ้าแม่กวนอ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ที่วัดชีซานจะเป็นปางประทานพร  ขอพรให้สมปรา</w:t>
      </w:r>
      <w:r w:rsidR="00373305">
        <w:rPr>
          <w:rFonts w:ascii="DilleniaUPC" w:hAnsi="DilleniaUPC" w:cs="DilleniaUPC" w:hint="cs"/>
          <w:color w:val="002060"/>
          <w:sz w:val="30"/>
          <w:szCs w:val="30"/>
          <w:cs/>
        </w:rPr>
        <w:t>ร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ถนา วัดแห่งนี้เป็นวัดที่จำกัดจำนวนนักท่องเที่ยวเพียง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  <w:bookmarkEnd w:id="0"/>
    </w:p>
    <w:p w14:paraId="4E9CB813" w14:textId="0F701424" w:rsidR="00E83E7B" w:rsidRPr="00237377" w:rsidRDefault="00994150" w:rsidP="002C7645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59C16013" wp14:editId="630572BB">
            <wp:extent cx="6824345" cy="2006930"/>
            <wp:effectExtent l="0" t="0" r="0" b="0"/>
            <wp:docPr id="1614254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254976" name="Picture 161425497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42" cy="201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49F2E" w14:textId="58E2FAB7" w:rsidR="00EB31D0" w:rsidRPr="00237377" w:rsidRDefault="00994150" w:rsidP="00994150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bookmarkStart w:id="1" w:name="_Hlk207204905"/>
      <w:r w:rsidRPr="00237377">
        <w:rPr>
          <w:rFonts w:ascii="DilleniaUPC" w:hAnsi="DilleniaUPC" w:cs="DilleniaUPC"/>
          <w:color w:val="EE0000"/>
          <w:sz w:val="30"/>
          <w:szCs w:val="30"/>
          <w:cs/>
        </w:rPr>
        <w:t>จากนั้นนำท่านเดินทางข้ามด่าน</w:t>
      </w:r>
      <w:r w:rsidRPr="00237377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u w:val="single"/>
          <w:cs/>
        </w:rPr>
        <w:t>โดยรถ</w:t>
      </w:r>
      <w:r w:rsidRPr="00237377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 </w:t>
      </w:r>
      <w:r w:rsidRPr="00237377">
        <w:rPr>
          <w:rFonts w:ascii="DilleniaUPC" w:hAnsi="DilleniaUPC" w:cs="DilleniaUPC"/>
          <w:color w:val="EE0000"/>
          <w:sz w:val="30"/>
          <w:szCs w:val="30"/>
          <w:cs/>
        </w:rPr>
        <w:t>สู่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  <w:lang w:bidi="ar-SA"/>
        </w:rPr>
        <w:t xml:space="preserve">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เมืองเซ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ิน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เจ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ิ้น</w:t>
      </w:r>
      <w:proofErr w:type="spellEnd"/>
      <w:r w:rsidRPr="00237377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เมืองที่มีความทันสมัย</w:t>
      </w:r>
      <w:r w:rsidRPr="00237377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ซึ่งเป็นเขตเศรษฐกิจพิเศษของจีน</w:t>
      </w:r>
      <w:r w:rsidRPr="00237377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</w:p>
    <w:p w14:paraId="2DA83EDA" w14:textId="77777777" w:rsidR="00EB31D0" w:rsidRPr="00237377" w:rsidRDefault="00994150" w:rsidP="00E815D5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บริการอาหารกลางวัน ณ ภัตตาคาร</w:t>
      </w:r>
      <w:bookmarkEnd w:id="1"/>
    </w:p>
    <w:p w14:paraId="085AA643" w14:textId="77777777" w:rsidR="00EB31D0" w:rsidRPr="00237377" w:rsidRDefault="00EB31D0" w:rsidP="00E815D5">
      <w:pPr>
        <w:spacing w:after="0"/>
        <w:rPr>
          <w:rFonts w:ascii="DilleniaUPC" w:hAnsi="DilleniaUPC" w:cs="DilleniaUPC"/>
          <w:color w:val="2F5496" w:themeColor="accent1" w:themeShade="BF"/>
          <w:sz w:val="30"/>
          <w:szCs w:val="30"/>
        </w:rPr>
      </w:pPr>
      <w:r w:rsidRPr="00237377">
        <w:rPr>
          <w:rFonts w:ascii="DilleniaUPC" w:hAnsi="DilleniaUPC" w:cs="DilleniaUPC"/>
          <w:noProof/>
          <w:cs/>
        </w:rPr>
        <w:drawing>
          <wp:inline distT="0" distB="0" distL="0" distR="0" wp14:anchorId="68E4E6D5" wp14:editId="0582E693">
            <wp:extent cx="6858000" cy="1935678"/>
            <wp:effectExtent l="0" t="0" r="0" b="7620"/>
            <wp:docPr id="10834495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911" cy="193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A11DB" w14:textId="36D107CC" w:rsidR="008B595E" w:rsidRPr="008B595E" w:rsidRDefault="007A1F02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นำท่านกราบไหว้ขอพร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bookmarkStart w:id="2" w:name="_Hlk207354390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</w:t>
      </w:r>
      <w:bookmarkEnd w:id="2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ปัญญาเซน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วัดแห่งนี้สร้างขึ้นในปี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1934</w:t>
      </w:r>
      <w:r w:rsidR="00EB31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ชุมชนชาวพุทธในเมืองฉางชุนได้เชิญอาจารย์ 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</w:rPr>
        <w:t>Nengxu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มาบรรยายเรื่องพระสูตรเพชร ดังนั้นวัดนี้จึงได้ชื่อว่า "วัดปรัชญา" หลังจากที่ผู้รุกรานชาวญี่ปุ่นยึดครองเมืองฉางชุน พวกเขาต้องผ่านวัดปรัชญาเพื่อสร้างเต้าหยงในเมืองฉางชุนเป็นสถานที่ที่ดีในการสักการะและนั่งสมาธิในเมืองที่วุ่นวาย คุณสามารถอธิษฐานเพื่อสุขภาพของครอบครัวและความสำเร็จในอาชีพการงานของคุณได้อย่างจริงใจ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237377">
        <w:rPr>
          <w:rFonts w:ascii="DilleniaUPC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14C2B77A" wp14:editId="26F01294">
            <wp:extent cx="6856036" cy="1876301"/>
            <wp:effectExtent l="0" t="0" r="2540" b="0"/>
            <wp:docPr id="2318248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24839" name="Picture 23182483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607" cy="187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3CB72" w14:textId="5545689C" w:rsidR="006D49D0" w:rsidRPr="00237377" w:rsidRDefault="003E426C" w:rsidP="00E815D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lastRenderedPageBreak/>
        <w:drawing>
          <wp:anchor distT="0" distB="0" distL="114300" distR="114300" simplePos="0" relativeHeight="251681792" behindDoc="1" locked="0" layoutInCell="1" allowOverlap="1" wp14:anchorId="4A57D589" wp14:editId="0EE94B07">
            <wp:simplePos x="0" y="0"/>
            <wp:positionH relativeFrom="margin">
              <wp:posOffset>6350</wp:posOffset>
            </wp:positionH>
            <wp:positionV relativeFrom="paragraph">
              <wp:posOffset>920750</wp:posOffset>
            </wp:positionV>
            <wp:extent cx="6858000" cy="2324100"/>
            <wp:effectExtent l="0" t="0" r="0" b="0"/>
            <wp:wrapTight wrapText="bothSides">
              <wp:wrapPolygon edited="0">
                <wp:start x="0" y="0"/>
                <wp:lineTo x="0" y="21423"/>
                <wp:lineTo x="21540" y="21423"/>
                <wp:lineTo x="21540" y="0"/>
                <wp:lineTo x="0" y="0"/>
              </wp:wrapPolygon>
            </wp:wrapTight>
            <wp:docPr id="17394239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423929" name="Picture 173942392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จากนั้นนำ</w:t>
      </w:r>
      <w:r w:rsidR="00EB31D0" w:rsidRPr="00237377">
        <w:rPr>
          <w:rFonts w:ascii="DilleniaUPC" w:hAnsi="DilleniaUPC" w:cs="DilleniaUPC"/>
          <w:color w:val="002060"/>
          <w:sz w:val="30"/>
          <w:szCs w:val="30"/>
          <w:cs/>
        </w:rPr>
        <w:t>ท่านไป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="006D49D0"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t>Oh Bay</w:t>
      </w:r>
      <w:r w:rsidR="006D49D0" w:rsidRPr="00237377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เป็นแลนด์มาร์คริมน้ำสุดทันสมัยในย่าน </w:t>
      </w:r>
      <w:proofErr w:type="spellStart"/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>Bao'an</w:t>
      </w:r>
      <w:proofErr w:type="spellEnd"/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ที่รวมห้างสรรพสินค้า ศูนย์วัฒนธรรม และพื้นที่พักผ่อนหย่อนใจขนาดใหญ่ไว้ด้วยกัน ไฮ</w:t>
      </w:r>
      <w:proofErr w:type="spellStart"/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ไลท์</w:t>
      </w:r>
      <w:proofErr w:type="spellEnd"/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เด็ดคือชิงช้าสวรรค์ "</w:t>
      </w:r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Bay Glory"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สูง </w:t>
      </w:r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128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ร้านหนังสือ </w:t>
      </w:r>
      <w:proofErr w:type="spellStart"/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>Zhongshuge</w:t>
      </w:r>
      <w:proofErr w:type="spellEnd"/>
      <w:r w:rsidR="006D49D0" w:rsidRPr="0023737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ที่ดีไซน์ล้ำยุค และจุดชมวิวนั่ง</w:t>
      </w:r>
      <w:proofErr w:type="spellStart"/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ชิลล์</w:t>
      </w:r>
      <w:proofErr w:type="spellEnd"/>
      <w:r w:rsidR="006D49D0" w:rsidRPr="00237377">
        <w:rPr>
          <w:rFonts w:ascii="DilleniaUPC" w:hAnsi="DilleniaUPC" w:cs="DilleniaUPC"/>
          <w:color w:val="002060"/>
          <w:sz w:val="30"/>
          <w:szCs w:val="30"/>
          <w:cs/>
        </w:rPr>
        <w:t>ริมทะเลช่วงพระอาทิตย์ตก</w:t>
      </w:r>
    </w:p>
    <w:p w14:paraId="7351B964" w14:textId="4ECCB049" w:rsidR="00E815D5" w:rsidRPr="00237377" w:rsidRDefault="0097441B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</w:t>
      </w:r>
      <w:r w:rsidR="003A7C43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เย็นตามอัธยาศัย เพื่อสะดวกต่อการ</w:t>
      </w:r>
      <w:proofErr w:type="spellStart"/>
      <w:r w:rsidR="003A7C43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3A7C43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183650A4" w14:textId="4E3CB22B" w:rsidR="00E11813" w:rsidRPr="00237377" w:rsidRDefault="0097441B" w:rsidP="005C4FE7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9253D7"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Vienna Hotel </w:t>
      </w:r>
      <w:r w:rsidR="009253D7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หรือเทียบเท่า</w:t>
      </w:r>
    </w:p>
    <w:p w14:paraId="6306EF9C" w14:textId="424FFE8B" w:rsidR="007A1F02" w:rsidRPr="00237377" w:rsidRDefault="0097441B" w:rsidP="00780E2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วันที่ส</w:t>
      </w:r>
      <w:r w:rsidR="00D47DC8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าม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6C6BDA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สวนจำลองเมืองฮอลแลนด์ - 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วัด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กวนอู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</w:rPr>
        <w:t>–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เมืองโบราณหนานโถว – </w:t>
      </w:r>
      <w:r w:rsidR="006C6BDA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ร้านหยก - ร้านบัวหิมะ </w:t>
      </w:r>
      <w:r w:rsidR="00AD2C5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</w:rPr>
        <w:t xml:space="preserve">- 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ตลาดตงเหมิน 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6FA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(</w:t>
      </w:r>
      <w:r w:rsidR="003A7C43" w:rsidRPr="00237377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6FA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/</w:t>
      </w:r>
      <w:r w:rsidR="003A7C43" w:rsidRPr="00237377">
        <w:rPr>
          <w:rFonts w:ascii="DilleniaUPC" w:hAnsi="DilleniaUPC" w:cs="DilleniaUPC"/>
          <w:color w:val="2F5496" w:themeColor="accent1" w:themeShade="BF"/>
          <w:sz w:val="32"/>
          <w:szCs w:val="32"/>
        </w:rPr>
        <w:t xml:space="preserve"> </w:t>
      </w:r>
      <w:r w:rsidR="003A7C43" w:rsidRPr="00237377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5618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/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5618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-</w:t>
      </w:r>
      <w:r w:rsidR="003A7C43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6FA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)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53172A76" w14:textId="15605149" w:rsidR="00EB31D0" w:rsidRPr="00237377" w:rsidRDefault="00EB31D0" w:rsidP="00EB31D0">
      <w:pPr>
        <w:tabs>
          <w:tab w:val="left" w:pos="4020"/>
        </w:tabs>
        <w:rPr>
          <w:rFonts w:ascii="DilleniaUPC" w:hAnsi="DilleniaUPC" w:cs="DilleniaUPC"/>
          <w:sz w:val="32"/>
          <w:szCs w:val="32"/>
        </w:rPr>
      </w:pP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เช้า </w:t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</w:rPr>
        <w:sym w:font="Webdings" w:char="F0E4"/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บริการอาหารเช้า ณ โรงแรม</w:t>
      </w:r>
      <w:r w:rsidRPr="00237377">
        <w:rPr>
          <w:rFonts w:ascii="DilleniaUPC" w:hAnsi="DilleniaUPC" w:cs="DilleniaUPC"/>
          <w:b/>
          <w:bCs/>
          <w:noProof/>
          <w:color w:val="EE0000"/>
          <w:sz w:val="32"/>
          <w:szCs w:val="32"/>
          <w:cs/>
          <w:lang w:val="th-TH"/>
          <w14:ligatures w14:val="standardContextual"/>
        </w:rPr>
        <w:t>ที่พัก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นำคณะเข้าชม </w:t>
      </w:r>
      <w:r w:rsidRPr="00237377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สวนจำลองเมืองฮอลแลนด์ </w:t>
      </w:r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ที่สร้างขึ้นมาเพื่อให้เหมือนประเทศฮอลแลนด์ ให้ท่านได้ชมดอกไม้จำลอง และสถานที่ตกแต่งให้เหมือนประเทศฮอลแลนด์ ให้ท่านได้ถ่ายภาพที่มีวิวสวย ชมดอกทิว</w:t>
      </w:r>
      <w:proofErr w:type="spellStart"/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ลิป</w:t>
      </w:r>
      <w:proofErr w:type="spellEnd"/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จำลองประจำชาติฮอลแลนด์</w:t>
      </w:r>
    </w:p>
    <w:p w14:paraId="647922FA" w14:textId="29911D4D" w:rsidR="009253D7" w:rsidRDefault="00EB31D0" w:rsidP="009253D7">
      <w:pPr>
        <w:ind w:right="91"/>
        <w:contextualSpacing/>
        <w:rPr>
          <w:rFonts w:ascii="DilleniaUPC" w:eastAsia="Cordia New" w:hAnsi="DilleniaUPC" w:cs="DilleniaUPC"/>
          <w:color w:val="002060"/>
          <w:sz w:val="30"/>
          <w:szCs w:val="30"/>
        </w:rPr>
      </w:pPr>
      <w:r w:rsidRPr="00237377">
        <w:rPr>
          <w:rFonts w:ascii="DilleniaUPC" w:eastAsia="Calibri" w:hAnsi="DilleniaUPC" w:cs="DilleniaUPC"/>
          <w:noProof/>
          <w:kern w:val="2"/>
          <w:sz w:val="32"/>
          <w:szCs w:val="32"/>
          <w14:ligatures w14:val="standardContextual"/>
        </w:rPr>
        <w:drawing>
          <wp:inline distT="0" distB="0" distL="0" distR="0" wp14:anchorId="5B483D26" wp14:editId="399B1E61">
            <wp:extent cx="6851074" cy="2436471"/>
            <wp:effectExtent l="0" t="0" r="6985" b="2540"/>
            <wp:docPr id="7923144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314470" name="Picture 79231447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626" cy="244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จากนั้นพา</w:t>
      </w:r>
      <w:proofErr w:type="spellStart"/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</w:t>
      </w:r>
      <w:r w:rsidR="005C4FE7">
        <w:rPr>
          <w:rFonts w:ascii="DilleniaUPC" w:eastAsia="Cordia New" w:hAnsi="DilleniaUPC" w:cs="DilleniaUPC" w:hint="cs"/>
          <w:color w:val="002060"/>
          <w:sz w:val="30"/>
          <w:szCs w:val="30"/>
          <w:cs/>
        </w:rPr>
        <w:t xml:space="preserve"> </w:t>
      </w:r>
      <w:r w:rsidR="009253D7" w:rsidRPr="00237377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ร้านหยก</w:t>
      </w:r>
      <w:r w:rsidR="009253D7" w:rsidRPr="00237377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 </w:t>
      </w:r>
      <w:r w:rsidR="009253D7"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แวะ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ชมสินค้ายาประจำบ้านของชาวจีน </w:t>
      </w:r>
      <w:bookmarkStart w:id="3" w:name="_Hlk207128936"/>
      <w:r w:rsidR="009253D7" w:rsidRPr="00237377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ร้านยาบัวหิมะ</w:t>
      </w:r>
      <w:r w:rsidR="009253D7" w:rsidRPr="00237377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bookmarkEnd w:id="3"/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สรรพคุณหลากหลายแก้น้ำร้อนลวก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, 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แผลไฟไหม้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, 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แก้ริดสีดวงฮ่องกงฟุต ฯลฯ</w:t>
      </w:r>
    </w:p>
    <w:p w14:paraId="024AACA2" w14:textId="77777777" w:rsidR="008B595E" w:rsidRPr="00237377" w:rsidRDefault="008B595E" w:rsidP="009253D7">
      <w:pPr>
        <w:ind w:right="91"/>
        <w:contextualSpacing/>
        <w:rPr>
          <w:rFonts w:ascii="DilleniaUPC" w:eastAsia="Calibri" w:hAnsi="DilleniaUPC" w:cs="DilleniaUPC"/>
          <w:color w:val="002060"/>
          <w:kern w:val="2"/>
          <w:sz w:val="30"/>
          <w:szCs w:val="30"/>
        </w:rPr>
      </w:pPr>
    </w:p>
    <w:p w14:paraId="251500D2" w14:textId="77777777" w:rsidR="00373305" w:rsidRDefault="00373305" w:rsidP="005C4FE7">
      <w:pPr>
        <w:contextualSpacing/>
        <w:rPr>
          <w:rFonts w:ascii="DilleniaUPC" w:eastAsia="Calibri" w:hAnsi="DilleniaUPC" w:cs="DilleniaUPC"/>
          <w:color w:val="002060"/>
          <w:kern w:val="2"/>
          <w:sz w:val="30"/>
          <w:szCs w:val="30"/>
        </w:rPr>
      </w:pPr>
    </w:p>
    <w:p w14:paraId="7EE370FC" w14:textId="105EEF74" w:rsidR="008B595E" w:rsidRPr="00237377" w:rsidRDefault="00AD2C5C" w:rsidP="005C4FE7">
      <w:pPr>
        <w:contextualSpacing/>
        <w:rPr>
          <w:rStyle w:val="Strong"/>
          <w:rFonts w:ascii="DilleniaUPC" w:eastAsia="Calibri" w:hAnsi="DilleniaUPC" w:cs="DilleniaUPC"/>
          <w:b w:val="0"/>
          <w:bCs w:val="0"/>
          <w:color w:val="002060"/>
          <w:kern w:val="2"/>
          <w:sz w:val="32"/>
          <w:szCs w:val="32"/>
        </w:rPr>
      </w:pPr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lastRenderedPageBreak/>
        <w:t xml:space="preserve">จากนั้นนำท่านขอพร ณ </w:t>
      </w:r>
      <w:r w:rsidRPr="005C4FE7">
        <w:rPr>
          <w:rFonts w:ascii="DilleniaUPC" w:eastAsia="Calibri" w:hAnsi="DilleniaUPC" w:cs="DilleniaUPC"/>
          <w:b/>
          <w:bCs/>
          <w:color w:val="EE0000"/>
          <w:kern w:val="2"/>
          <w:sz w:val="30"/>
          <w:szCs w:val="30"/>
          <w:cs/>
        </w:rPr>
        <w:t>วัดกวนอู</w:t>
      </w:r>
      <w:r w:rsidRPr="00237377">
        <w:rPr>
          <w:rFonts w:ascii="DilleniaUPC" w:eastAsia="Calibri" w:hAnsi="DilleniaUPC" w:cs="DilleniaUPC"/>
          <w:color w:val="EE0000"/>
          <w:kern w:val="2"/>
          <w:sz w:val="30"/>
          <w:szCs w:val="30"/>
          <w:cs/>
        </w:rPr>
        <w:t xml:space="preserve"> </w:t>
      </w:r>
      <w:r w:rsidRPr="005C4FE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(</w:t>
      </w:r>
      <w:r w:rsidRPr="005C4FE7">
        <w:rPr>
          <w:rFonts w:ascii="DilleniaUPC" w:eastAsia="Calibri" w:hAnsi="DilleniaUPC" w:cs="DilleniaUPC"/>
          <w:color w:val="002060"/>
          <w:kern w:val="2"/>
          <w:sz w:val="30"/>
          <w:szCs w:val="30"/>
        </w:rPr>
        <w:t xml:space="preserve">GUAN YU TEMPLE) </w:t>
      </w:r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เป็นวัดอันศักดิ์สิทธิ์ที่คนเซ</w:t>
      </w:r>
      <w:proofErr w:type="spellStart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ิน</w:t>
      </w:r>
      <w:proofErr w:type="spellEnd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เจ</w:t>
      </w:r>
      <w:proofErr w:type="spellStart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ิ้น</w:t>
      </w:r>
      <w:proofErr w:type="spellEnd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นิยมมาไห้วขอพรในเรื่อง หน้าที่การงาน โดยเฉพาะข้าราชการ ซึ่งเทพเจ้ากวนอั้นนี้ เป็นสัญลักษณ์ของความซื่อสัตย์ ความจงรักภักดี ความกล้าหาญ โชคลาภ และยังเปรียบเส</w:t>
      </w:r>
      <w:proofErr w:type="spellStart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มื่อน</w:t>
      </w:r>
      <w:proofErr w:type="spellEnd"/>
      <w:r w:rsidRPr="00237377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เป็นตัวแทนของความเด็ดเดี่ยว ความเป็นธรรมและความกล้าหาญ กราบไหว้ขอพร เทพเจ้า กวนอู เพื่อความเป็นสิริมงคลต่อตัวท่านเอง และ ครอบครัวในทุกๆด้าน</w:t>
      </w:r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 </w:t>
      </w:r>
      <w:r w:rsidRPr="00237377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br/>
      </w:r>
      <w:r w:rsidRPr="00237377">
        <w:rPr>
          <w:rFonts w:ascii="DilleniaUPC" w:eastAsia="Calibri" w:hAnsi="DilleniaUPC" w:cs="DilleniaUPC"/>
          <w:noProof/>
          <w:kern w:val="2"/>
          <w:sz w:val="32"/>
          <w:szCs w:val="32"/>
          <w:lang w:val="th-TH"/>
          <w14:ligatures w14:val="standardContextual"/>
        </w:rPr>
        <w:drawing>
          <wp:inline distT="0" distB="0" distL="0" distR="0" wp14:anchorId="4302BBED" wp14:editId="15BAC819">
            <wp:extent cx="6858000" cy="2339439"/>
            <wp:effectExtent l="0" t="0" r="0" b="3810"/>
            <wp:docPr id="159736109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61099" name="Picture 15973610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601" cy="234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5A58" w14:textId="6B7C9FD7" w:rsidR="00AD2C5C" w:rsidRPr="00237377" w:rsidRDefault="00AD2C5C" w:rsidP="00AD2C5C">
      <w:pPr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Style w:val="Strong"/>
          <w:rFonts w:ascii="DilleniaUPC" w:hAnsi="DilleniaUPC" w:cs="DilleniaUPC"/>
          <w:b w:val="0"/>
          <w:bCs w:val="0"/>
          <w:color w:val="002060"/>
          <w:sz w:val="30"/>
          <w:szCs w:val="30"/>
          <w:cs/>
        </w:rPr>
        <w:t>จากนั้น</w:t>
      </w:r>
      <w:r w:rsidRPr="005C4FE7">
        <w:rPr>
          <w:rStyle w:val="Strong"/>
          <w:rFonts w:ascii="DilleniaUPC" w:hAnsi="DilleniaUPC" w:cs="DilleniaUPC"/>
          <w:b w:val="0"/>
          <w:bCs w:val="0"/>
          <w:color w:val="002060"/>
          <w:sz w:val="30"/>
          <w:szCs w:val="30"/>
          <w:cs/>
        </w:rPr>
        <w:t>นำท่านเที่ยวชม</w:t>
      </w:r>
      <w:r w:rsidRPr="00237377">
        <w:rPr>
          <w:rStyle w:val="Strong"/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bookmarkStart w:id="4" w:name="_Hlk209450542"/>
      <w:r w:rsidRPr="00237377">
        <w:rPr>
          <w:rStyle w:val="Strong"/>
          <w:rFonts w:ascii="DilleniaUPC" w:hAnsi="DilleniaUPC" w:cs="DilleniaUPC"/>
          <w:color w:val="EE0000"/>
          <w:sz w:val="30"/>
          <w:szCs w:val="30"/>
          <w:cs/>
        </w:rPr>
        <w:t>เมืองเก่าหนานโถว</w:t>
      </w:r>
      <w:r w:rsidRPr="00237377">
        <w:rPr>
          <w:rFonts w:ascii="DilleniaUPC" w:hAnsi="DilleniaUPC" w:cs="DilleniaUPC"/>
          <w:color w:val="EE0000"/>
          <w:sz w:val="30"/>
          <w:szCs w:val="30"/>
        </w:rPr>
        <w:t> </w:t>
      </w:r>
      <w:r w:rsidRPr="0023737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4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20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หอการค้าตงกวน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ซากประตูเมืองด้านใต้ และศาลเป้า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เต๋อ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เมืองเก่านี้มีประวัติยาวนานเกือบ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1,700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ปี เคยเป็นที่ตั้งของรัฐบาลเขตเป่าอันก่อนจะมีการก่อตั้งเขตเศรษฐกิจพิเศษเซ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เมืองแห่งนี้ถูกขนานนามว่าเป็น “รากเหง้าทางวัฒนธรรมของเซ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และฮ่องกง” รวมถึงเป็นจุดเริ่มต้นของเมืองเซ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และสัญลักษณ์ของ “การย้ายกลับคืนสู่ศูนย์กลางเมือง”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สามารถเพลิดเพลินกับการเดินชมร้านค้าที่มีสไต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และบรรยากาศที่น่ารัก รวมถึงร้านอาหารท้องถิ่นเพื่อสัมผัสกับรสชาติอาหารจีนดั้งเดิม</w:t>
      </w:r>
    </w:p>
    <w:p w14:paraId="6F042079" w14:textId="6F93DF0B" w:rsidR="003E426C" w:rsidRPr="005C4FE7" w:rsidRDefault="007F5F57" w:rsidP="005C4FE7">
      <w:pPr>
        <w:spacing w:before="240" w:after="0"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237377">
        <w:rPr>
          <w:rFonts w:ascii="DilleniaUPC" w:eastAsia="Cordia New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35AB213D" wp14:editId="037AB693">
            <wp:extent cx="6853555" cy="2339439"/>
            <wp:effectExtent l="0" t="0" r="4445" b="3810"/>
            <wp:docPr id="15981693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169313" name="Picture 15981693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7242" cy="235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1F02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="007A1F02" w:rsidRPr="00237377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="007A1F02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บริการอาหารกลางวัน ณ ภัตตาคาร</w:t>
      </w:r>
      <w:r w:rsidR="009253D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br/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นำท่</w:t>
      </w:r>
      <w:r w:rsidR="001B4117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า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น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 ถนนคนเดิน</w:t>
      </w:r>
      <w:bookmarkStart w:id="5" w:name="_Hlk207129106"/>
      <w:r w:rsidR="005B7043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r w:rsidR="00A32D49" w:rsidRPr="00237377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 xml:space="preserve">ตลาดตงเหมิน </w:t>
      </w:r>
      <w:bookmarkEnd w:id="5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เมืองเซ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ิน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เจ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ิ้น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 เป็นถนน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อปปิ้งที่มีความยาวเกือบ 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2 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กิโลเมตร เป็นสถานที่ที่นักท่องเที่ยวเซ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ิน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เจ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ิ้น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นิยมมา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อปปิ้งเป็นอันดับสองรองจากห้าง 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>Lowu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  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</w:t>
      </w:r>
      <w:proofErr w:type="spellStart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เต</w:t>
      </w:r>
      <w:proofErr w:type="spellEnd"/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อร์บ้านเรา จะเต็มไปด้วยห้างสรรพสินค้า และพลาซ่าเล็กๆ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> 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มีร้านค้าให้เลือกซื้อมากมาย ที่นี่จะต่อรองราคาไม่ได้มากเนื่องจากเป็นราคาที่เขาลดหน้าร้าน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</w:rPr>
        <w:t xml:space="preserve"> 15-20 % </w:t>
      </w:r>
      <w:r w:rsidR="00A32D49" w:rsidRPr="00237377">
        <w:rPr>
          <w:rFonts w:ascii="DilleniaUPC" w:eastAsia="Cordia New" w:hAnsi="DilleniaUPC" w:cs="DilleniaUPC"/>
          <w:color w:val="002060"/>
          <w:sz w:val="30"/>
          <w:szCs w:val="30"/>
          <w:cs/>
        </w:rPr>
        <w:t>ให้ทุกห้างอยู่แล้ว ส่วนร้านค้าต่างๆ จะต่อได้อีกนิดหน่อย</w:t>
      </w:r>
    </w:p>
    <w:p w14:paraId="1D35A3AE" w14:textId="4BF69DB5" w:rsidR="00446706" w:rsidRPr="00237377" w:rsidRDefault="009253D7" w:rsidP="007F5F57">
      <w:pPr>
        <w:spacing w:before="240" w:after="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237377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lastRenderedPageBreak/>
        <w:drawing>
          <wp:inline distT="0" distB="0" distL="0" distR="0" wp14:anchorId="4F0D15C6" wp14:editId="1E35729D">
            <wp:extent cx="6858000" cy="2000250"/>
            <wp:effectExtent l="0" t="0" r="0" b="0"/>
            <wp:docPr id="15718236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23686" name="Picture 1571823686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A333C" w14:textId="3B98963B" w:rsidR="009253D7" w:rsidRPr="00237377" w:rsidRDefault="009253D7" w:rsidP="009253D7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อิสระอาหารเย็นตามอัธยาศัยเพื่อสะดวกต่อการ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54D6ECA2" w14:textId="67C825AE" w:rsidR="00E815D5" w:rsidRPr="00237377" w:rsidRDefault="00A32D49" w:rsidP="009253D7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9253D7"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Vienna Hotel </w:t>
      </w:r>
      <w:r w:rsidR="009253D7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หรือเทียบเท่า</w:t>
      </w:r>
    </w:p>
    <w:p w14:paraId="5A5C8638" w14:textId="3767CFA8" w:rsidR="007F5F57" w:rsidRPr="00237377" w:rsidRDefault="00051EAC" w:rsidP="006C6BDA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วันที่</w:t>
      </w:r>
      <w:r w:rsidR="00D47DC8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สี่</w:t>
      </w:r>
      <w:r w:rsidR="00B85E71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31582B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เซ</w:t>
      </w:r>
      <w:proofErr w:type="spellStart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ิน</w:t>
      </w:r>
      <w:proofErr w:type="spellEnd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เจ</w:t>
      </w:r>
      <w:proofErr w:type="spellStart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ิ้น</w:t>
      </w:r>
      <w:proofErr w:type="spellEnd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31582B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- </w:t>
      </w:r>
      <w:r w:rsidR="00A32D49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ฮ่องกง - </w:t>
      </w:r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วัดหวังต้าเซียน –</w:t>
      </w:r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วัดเจ้าแม่กวนอ</w:t>
      </w:r>
      <w:proofErr w:type="spellStart"/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ฮ่อง</w:t>
      </w:r>
      <w:proofErr w:type="spellStart"/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780E2C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- </w:t>
      </w:r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ศูนย์กังหันฮวงจุ้ย - ร้านปี่เซ</w:t>
      </w:r>
      <w:proofErr w:type="spellStart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ี่</w:t>
      </w:r>
      <w:proofErr w:type="spellEnd"/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ยะ - วัดแชกงหมิว –</w:t>
      </w:r>
      <w:r w:rsidR="00431E89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  <w:proofErr w:type="spellStart"/>
      <w:r w:rsidR="00E11813" w:rsidRPr="00E11813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ช้</w:t>
      </w:r>
      <w:proofErr w:type="spellEnd"/>
      <w:r w:rsidR="00E11813" w:rsidRPr="00E11813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อปปิ้งจิมซ่าจุ</w:t>
      </w:r>
      <w:proofErr w:type="spellStart"/>
      <w:r w:rsidR="00E11813" w:rsidRPr="00E11813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่ย</w:t>
      </w:r>
      <w:proofErr w:type="spellEnd"/>
      <w:r w:rsidR="00E11813" w:rsidRPr="00E11813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 xml:space="preserve"> </w:t>
      </w:r>
      <w:r w:rsidR="00A32D49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สนามบิน</w:t>
      </w:r>
      <w:r w:rsidR="009253D7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ฮ่องกง</w:t>
      </w:r>
      <w:r w:rsidR="00A32D49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- กรุงเทพฯ</w:t>
      </w:r>
      <w:r w:rsidR="00C001B2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037CEE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(</w:t>
      </w:r>
      <w:r w:rsidR="00916FAC" w:rsidRPr="00237377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632F91"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/</w:t>
      </w:r>
      <w:r w:rsidRPr="00237377">
        <w:rPr>
          <w:rFonts w:ascii="DilleniaUPC" w:hAnsi="DilleniaUPC" w:cs="DilleniaUPC"/>
          <w:color w:val="2F5496" w:themeColor="accent1" w:themeShade="BF"/>
          <w:sz w:val="32"/>
          <w:szCs w:val="32"/>
        </w:rPr>
        <w:t xml:space="preserve"> </w:t>
      </w:r>
      <w:r w:rsidRPr="00237377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/-)</w:t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237377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21B1CBFF" w14:textId="1346BCDF" w:rsidR="00B85E71" w:rsidRPr="00237377" w:rsidRDefault="006C6BDA" w:rsidP="00623351">
      <w:pPr>
        <w:contextualSpacing/>
        <w:rPr>
          <w:rFonts w:ascii="DilleniaUPC" w:hAnsi="DilleniaUPC" w:cs="DilleniaUPC"/>
          <w:color w:val="002060"/>
          <w:sz w:val="36"/>
          <w:szCs w:val="36"/>
        </w:rPr>
      </w:pP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เช้า </w:t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</w:rPr>
        <w:sym w:font="Webdings" w:char="F0E4"/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บริการอาหารเช้า ณ โรงแรม</w:t>
      </w:r>
      <w:r w:rsidRPr="00237377">
        <w:rPr>
          <w:rFonts w:ascii="DilleniaUPC" w:hAnsi="DilleniaUPC" w:cs="DilleniaUPC"/>
          <w:b/>
          <w:bCs/>
          <w:noProof/>
          <w:color w:val="EE0000"/>
          <w:sz w:val="32"/>
          <w:szCs w:val="32"/>
          <w:cs/>
          <w:lang w:val="th-TH"/>
          <w14:ligatures w14:val="standardContextual"/>
        </w:rPr>
        <w:t>ที่พัก</w:t>
      </w:r>
    </w:p>
    <w:p w14:paraId="78827AC8" w14:textId="77777777" w:rsidR="006C6BDA" w:rsidRPr="00237377" w:rsidRDefault="006C6BDA" w:rsidP="006C6BDA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จากนั้นนท่านข้ามด่านสู่ ฮ่องกง โดยรถ หลังจากผ่านด่านตม.แล้ว ออกเดินทัวร์ตามรายการ</w:t>
      </w:r>
      <w:r w:rsidRPr="00237377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วัดหวังต้าเซียน </w:t>
      </w:r>
      <w:r w:rsidRPr="005C4FE7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C4FE7">
        <w:rPr>
          <w:rFonts w:ascii="DilleniaUPC" w:hAnsi="DilleniaUPC" w:cs="DilleniaUPC"/>
          <w:color w:val="002060"/>
          <w:sz w:val="30"/>
          <w:szCs w:val="30"/>
        </w:rPr>
        <w:t>Wong Tai Sin Temple)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</w:p>
    <w:p w14:paraId="3BEABC7C" w14:textId="3749EA74" w:rsidR="006C6BDA" w:rsidRPr="00237377" w:rsidRDefault="006C6BDA" w:rsidP="007A1F02">
      <w:pPr>
        <w:shd w:val="clear" w:color="auto" w:fill="FFFFFF" w:themeFill="background1"/>
        <w:rPr>
          <w:rFonts w:ascii="DilleniaUPC" w:hAnsi="DilleniaUPC" w:cs="DilleniaUPC"/>
          <w:color w:val="002060"/>
          <w:sz w:val="32"/>
          <w:szCs w:val="32"/>
        </w:rPr>
      </w:pPr>
      <w:r w:rsidRPr="00237377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9B4445A" wp14:editId="4938AC43">
            <wp:extent cx="6855460" cy="2171700"/>
            <wp:effectExtent l="0" t="0" r="2540" b="0"/>
            <wp:docPr id="11488179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17969" name="Picture 114881796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352" cy="217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2C6F3" w14:textId="538C58AA" w:rsidR="00780E2C" w:rsidRDefault="00780E2C" w:rsidP="00780E2C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จากนั้นนำท่านไหว้ขอพรขอเงิน </w:t>
      </w:r>
      <w:bookmarkStart w:id="6" w:name="_Hlk190094050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วัดแม่กวนอ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ฮ่อง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ฮำ</w:t>
      </w:r>
      <w:proofErr w:type="spellEnd"/>
      <w:r w:rsidRPr="0023737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6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วัดเก่าแก่ของฮ่องกงสร้างตั้งแต่ปี ค.ศ.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1873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เป็นวัดขนาดเล็กที่มีชาวฮ่องกงศรัทธานับถือกันเป็นอย่างมาก วัดแห่งนี้เป็นสถานที่ประดิษฐาน องค์เจ้าแม่กวนอ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ฮ่อง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ที่มีชื่อเสียงเรื่องการให้ยืมเงิน เชื่อกันว่าท่านช่วยพลิกฟื้นเศรษฐกิจของชาวฮ่องกง ผู้คนจึงนิยมมายืมเงินทำธุรกิจจนสำเร็จร่ำรวย รุ่งเรืองโดยให้ท่านอธิษฐานขอพรต่อหน้าเจ้าแม่กวนอ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ิมฮอ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ง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พร้อมกับระบุวันเวลาในการขอพรด้วย จากนั้นนำธนบัตรตามฐานะ และศรัทธาที่เราจะนำเป็นสื่อในการขอพร เขียนจำนวนเงินที่ต้องการลงไปด้วย ใส่สกุลเงินยิ่งดีใหญ่ แล้วนำเงินใส่ในซองแดง ควรเตรียมซองแดงไปเอง นำซองแดงไปวนรอบกระถางธูป วนขวาจำนวน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3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ครั้ง แล้วเก็บซองแดงในกระเป๋าสตางค์ เป็นเงินขวัญถุง ถ้าประสพความสำเร็จตามที่มุ่งหวัง ให้นำเงินในซองแดงทำบุญหยอดตู้วัดแห่งนี้ ในโอกาสต่อไป วิธีไหว้ให้ปังให้ได้โชคลาภเงินทอง</w:t>
      </w:r>
    </w:p>
    <w:p w14:paraId="0AD466D2" w14:textId="1EECC8EE" w:rsidR="008B595E" w:rsidRPr="00237377" w:rsidRDefault="008B595E" w:rsidP="008B595E">
      <w:pPr>
        <w:shd w:val="clear" w:color="auto" w:fill="FFFFFF" w:themeFill="background1"/>
        <w:rPr>
          <w:rFonts w:ascii="DilleniaUPC" w:hAnsi="DilleniaUPC" w:cs="DilleniaUPC"/>
          <w:color w:val="002060"/>
          <w:sz w:val="32"/>
          <w:szCs w:val="32"/>
        </w:rPr>
      </w:pPr>
      <w:r w:rsidRPr="00237377">
        <w:rPr>
          <w:rFonts w:ascii="DilleniaUPC" w:hAnsi="DilleniaUPC" w:cs="DilleniaUPC"/>
          <w:noProof/>
          <w14:ligatures w14:val="standardContextual"/>
        </w:rPr>
        <w:lastRenderedPageBreak/>
        <w:drawing>
          <wp:inline distT="0" distB="0" distL="0" distR="0" wp14:anchorId="311512EF" wp14:editId="6804E089">
            <wp:extent cx="6855460" cy="2434441"/>
            <wp:effectExtent l="0" t="0" r="2540" b="4445"/>
            <wp:docPr id="1998432283" name="รูปภาพ 9" descr="รูปภาพประกอบด้วย กลางแจ้ง, อาคาร, สถานที่สักการะ, เมื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432283" name="รูปภาพ 9" descr="รูปภาพประกอบด้วย กลางแจ้ง, อาคาร, สถานที่สักการะ, เมือง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415" cy="243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60EEE" w14:textId="77777777" w:rsidR="008B595E" w:rsidRDefault="007A1F02" w:rsidP="007A1F02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237377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มั่งคั่งแก่ผู้สวมใส่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16AEE2E7" w14:textId="16E09D4A" w:rsidR="007A1F02" w:rsidRPr="00237377" w:rsidRDefault="008B595E" w:rsidP="008B595E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18D10A6" wp14:editId="3CACB8C2">
            <wp:extent cx="6856730" cy="1955800"/>
            <wp:effectExtent l="0" t="0" r="1270" b="6350"/>
            <wp:docPr id="1597900884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60" cy="195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C6BDA" w:rsidRPr="00237377">
        <w:rPr>
          <w:rFonts w:ascii="DilleniaUPC" w:hAnsi="DilleniaUPC" w:cs="DilleniaUPC"/>
          <w:b/>
          <w:bCs/>
          <w:color w:val="2F5496" w:themeColor="accent1" w:themeShade="BF"/>
          <w:sz w:val="30"/>
          <w:szCs w:val="30"/>
          <w:cs/>
        </w:rPr>
        <w:t xml:space="preserve">นำท่านสู่ </w:t>
      </w:r>
      <w:r w:rsidR="006C6BDA"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ร้านปีเซ</w:t>
      </w:r>
      <w:proofErr w:type="spellStart"/>
      <w:r w:rsidR="006C6BDA"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ี๊</w:t>
      </w:r>
      <w:proofErr w:type="spellEnd"/>
      <w:r w:rsidR="006C6BDA"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ยะ</w:t>
      </w:r>
      <w:r w:rsidR="006C6BDA" w:rsidRPr="00237377">
        <w:rPr>
          <w:rFonts w:ascii="DilleniaUPC" w:hAnsi="DilleniaUPC" w:cs="DilleniaUPC"/>
          <w:color w:val="00B050"/>
          <w:sz w:val="30"/>
          <w:szCs w:val="30"/>
        </w:rPr>
        <w:t xml:space="preserve">  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,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9 (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6C6BDA" w:rsidRPr="00237377">
        <w:rPr>
          <w:rFonts w:ascii="DilleniaUPC" w:hAnsi="DilleniaUPC" w:cs="DilleniaUPC"/>
          <w:color w:val="002060"/>
          <w:sz w:val="30"/>
          <w:szCs w:val="30"/>
        </w:rPr>
        <w:t>“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  <w:r w:rsidR="006C6BDA" w:rsidRPr="0023737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C6BDA" w:rsidRPr="00237377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6228705" wp14:editId="3040B000">
            <wp:extent cx="6858000" cy="2135529"/>
            <wp:effectExtent l="0" t="0" r="0" b="0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2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767" cy="213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214E1" w14:textId="4A042940" w:rsidR="00CA31AA" w:rsidRPr="00237377" w:rsidRDefault="00CA31AA" w:rsidP="006C6BDA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lastRenderedPageBreak/>
        <w:t>มื้อกลางวัน รับประทาน</w:t>
      </w:r>
      <w:r w:rsidR="00C07163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อาหารกลางวัน ณ ภัตตาคาร</w:t>
      </w:r>
      <w:r w:rsidR="004D6F5F" w:rsidRPr="00237377">
        <w:rPr>
          <w:rFonts w:ascii="DilleniaUPC" w:hAnsi="DilleniaUPC" w:cs="DilleniaUPC"/>
          <w:noProof/>
          <w14:ligatures w14:val="standardContextual"/>
        </w:rPr>
        <w:t xml:space="preserve"> </w:t>
      </w:r>
      <w:r w:rsidR="004D6F5F" w:rsidRPr="00237377">
        <w:rPr>
          <w:rFonts w:ascii="DilleniaUPC" w:hAnsi="DilleniaUPC" w:cs="DilleniaUPC"/>
          <w:noProof/>
          <w14:ligatures w14:val="standardContextual"/>
        </w:rPr>
        <w:drawing>
          <wp:inline distT="0" distB="0" distL="0" distR="0" wp14:anchorId="637B0BC4" wp14:editId="70B37948">
            <wp:extent cx="6856671" cy="2164466"/>
            <wp:effectExtent l="0" t="0" r="1905" b="762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580" cy="216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34708" w14:textId="31954A14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373305">
        <w:rPr>
          <w:rFonts w:ascii="DilleniaUPC" w:hAnsi="DilleniaUPC" w:cs="DilleniaUPC"/>
          <w:color w:val="002060"/>
          <w:sz w:val="30"/>
          <w:szCs w:val="30"/>
          <w:cs/>
        </w:rPr>
        <w:t>นำท่านเดินทางสู่</w:t>
      </w:r>
      <w:r w:rsidR="00373305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วัดแชกงหมิว </w:t>
      </w:r>
      <w:r w:rsidRPr="005C4FE7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C4FE7">
        <w:rPr>
          <w:rFonts w:ascii="DilleniaUPC" w:hAnsi="DilleniaUPC" w:cs="DilleniaUPC"/>
          <w:color w:val="002060"/>
          <w:sz w:val="30"/>
          <w:szCs w:val="30"/>
        </w:rPr>
        <w:t>Che Kung temple)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06F8F7D2" w14:textId="77777777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1847D4B6" w14:textId="77777777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16B7FE0C" w14:textId="77777777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2B99C11E" w14:textId="77777777" w:rsidR="006C6BDA" w:rsidRPr="00237377" w:rsidRDefault="006C6BDA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237377">
        <w:rPr>
          <w:rFonts w:ascii="DilleniaUPC" w:hAnsi="DilleniaUPC" w:cs="DilleniaUPC"/>
          <w:color w:val="002060"/>
          <w:sz w:val="30"/>
          <w:szCs w:val="30"/>
        </w:rPr>
        <w:t> 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5F247614" w14:textId="65FFCFF9" w:rsidR="003E426C" w:rsidRPr="00237377" w:rsidRDefault="003E426C" w:rsidP="006C6BDA">
      <w:pPr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21DA7D5E" wp14:editId="3993A87C">
            <wp:extent cx="6858000" cy="2434441"/>
            <wp:effectExtent l="0" t="0" r="0" b="4445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322" cy="243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51D0C" w14:textId="77777777" w:rsidR="007F33CB" w:rsidRPr="00237377" w:rsidRDefault="007F33CB" w:rsidP="007F33C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จากนั้นนำท่านสู่ย่าน 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อปปิ้งจิมซาจุ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</w:t>
      </w:r>
      <w:proofErr w:type="spellEnd"/>
      <w:r w:rsidRPr="0023737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บนฝั่ง เกาล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 ถือเป็นแหล่ง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0F2F5755" w14:textId="664CEED9" w:rsidR="003E426C" w:rsidRPr="00237377" w:rsidRDefault="007F33CB" w:rsidP="00623351">
      <w:pPr>
        <w:contextualSpacing/>
        <w:rPr>
          <w:rFonts w:ascii="DilleniaUPC" w:hAnsi="DilleniaUPC" w:cs="DilleniaUPC"/>
          <w:b/>
          <w:bCs/>
          <w:color w:val="002060"/>
          <w:sz w:val="36"/>
          <w:szCs w:val="36"/>
        </w:rPr>
      </w:pPr>
      <w:r w:rsidRPr="00237377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lastRenderedPageBreak/>
        <w:drawing>
          <wp:inline distT="0" distB="0" distL="0" distR="0" wp14:anchorId="3073DE44" wp14:editId="1386E88A">
            <wp:extent cx="6892925" cy="1990846"/>
            <wp:effectExtent l="0" t="0" r="3175" b="9525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0563" cy="199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8974E" w14:textId="77777777" w:rsidR="00694876" w:rsidRDefault="00C07163" w:rsidP="003E426C">
      <w:pPr>
        <w:spacing w:line="240" w:lineRule="auto"/>
        <w:jc w:val="thaiDistribute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อิสระอาหารเย็นตามอัธยาศัยเพื่อสะดวกต่อการ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</w:t>
      </w:r>
    </w:p>
    <w:p w14:paraId="4129B946" w14:textId="456263B9" w:rsidR="00F21AFC" w:rsidRPr="00237377" w:rsidRDefault="00D47DC8" w:rsidP="003E426C">
      <w:pPr>
        <w:spacing w:line="240" w:lineRule="auto"/>
        <w:jc w:val="thaiDistribute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</w:p>
    <w:p w14:paraId="7AC23CDF" w14:textId="58CAC246" w:rsidR="00AB637A" w:rsidRPr="00237377" w:rsidRDefault="006C6BDA" w:rsidP="00AB637A">
      <w:pPr>
        <w:spacing w:after="0"/>
        <w:rPr>
          <w:rFonts w:ascii="DilleniaUPC" w:hAnsi="DilleniaUPC" w:cs="DilleniaUPC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23.00</w:t>
      </w:r>
      <w:r w:rsidR="00AB637A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AB637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AB637A" w:rsidRPr="00237377">
        <w:rPr>
          <w:rFonts w:ascii="DilleniaUPC" w:hAnsi="DilleniaUPC" w:cs="DilleniaUPC"/>
          <w:color w:val="002060"/>
          <w:sz w:val="30"/>
          <w:szCs w:val="30"/>
        </w:rPr>
        <w:t>HongKong</w:t>
      </w:r>
      <w:proofErr w:type="spellEnd"/>
      <w:r w:rsidR="00AB637A" w:rsidRPr="00237377">
        <w:rPr>
          <w:rFonts w:ascii="DilleniaUPC" w:hAnsi="DilleniaUPC" w:cs="DilleniaUPC"/>
          <w:color w:val="002060"/>
          <w:sz w:val="30"/>
          <w:szCs w:val="30"/>
        </w:rPr>
        <w:t xml:space="preserve"> Airlines </w:t>
      </w:r>
      <w:r w:rsidR="00AB637A"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AB637A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AB637A" w:rsidRPr="00237377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08A63160" w14:textId="77777777" w:rsidR="00AB637A" w:rsidRPr="00237377" w:rsidRDefault="00AB637A" w:rsidP="00AB637A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237377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237377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6B908A2A" w14:textId="5D767CEF" w:rsidR="00977ABE" w:rsidRPr="00237377" w:rsidRDefault="00AB637A" w:rsidP="00185882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</w:t>
      </w:r>
      <w:r w:rsidR="006C6BDA"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1.00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17EE38F7" w14:textId="547E3804" w:rsidR="00045429" w:rsidRPr="00237377" w:rsidRDefault="00045429" w:rsidP="00045429">
      <w:pPr>
        <w:spacing w:after="0" w:line="240" w:lineRule="auto"/>
        <w:rPr>
          <w:rFonts w:ascii="DilleniaUPC" w:hAnsi="DilleniaUPC" w:cs="DilleniaUPC"/>
          <w:b/>
          <w:bCs/>
          <w:color w:val="EE0000"/>
          <w:sz w:val="28"/>
        </w:rPr>
      </w:pPr>
      <w:r w:rsidRPr="00237377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237377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ไฟลท์</w:t>
      </w:r>
      <w:proofErr w:type="spellEnd"/>
      <w:r w:rsidRPr="00237377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บินและเวลาบินอาจมีการปรับเป</w:t>
      </w:r>
      <w:r w:rsidR="00E44FE6">
        <w:rPr>
          <w:rFonts w:ascii="DilleniaUPC" w:hAnsi="DilleniaUPC" w:cs="DilleniaUPC" w:hint="cs"/>
          <w:b/>
          <w:bCs/>
          <w:color w:val="EE0000"/>
          <w:sz w:val="28"/>
          <w:highlight w:val="yellow"/>
          <w:cs/>
        </w:rPr>
        <w:t>ลี่ยน</w:t>
      </w:r>
      <w:r w:rsidRPr="00237377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ตามสายการบินกำหนด)</w:t>
      </w:r>
    </w:p>
    <w:p w14:paraId="6EFE383A" w14:textId="758BD756" w:rsidR="00977ABE" w:rsidRPr="00237377" w:rsidRDefault="00977ABE" w:rsidP="00977ABE">
      <w:pPr>
        <w:spacing w:after="0"/>
        <w:rPr>
          <w:rFonts w:ascii="DilleniaUPC" w:hAnsi="DilleniaUPC" w:cs="DilleniaUPC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23.40 น. 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Pr="00237377">
        <w:rPr>
          <w:rFonts w:ascii="DilleniaUPC" w:hAnsi="DilleniaUPC" w:cs="DilleniaUPC"/>
          <w:color w:val="002060"/>
          <w:sz w:val="30"/>
          <w:szCs w:val="30"/>
        </w:rPr>
        <w:t xml:space="preserve">HongKong Airlines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237377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29BFEBE7" w14:textId="08F49652" w:rsidR="00977ABE" w:rsidRPr="00237377" w:rsidRDefault="00977ABE" w:rsidP="00977ABE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237377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237377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73248521" w14:textId="254B251A" w:rsidR="008B595E" w:rsidRPr="00237377" w:rsidRDefault="00977ABE" w:rsidP="006A21F7">
      <w:pPr>
        <w:pBdr>
          <w:bottom w:val="single" w:sz="6" w:space="1" w:color="auto"/>
        </w:pBd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01.40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23737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237377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tbl>
      <w:tblPr>
        <w:tblW w:w="10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2986"/>
        <w:gridCol w:w="1369"/>
        <w:gridCol w:w="1615"/>
        <w:gridCol w:w="1097"/>
        <w:gridCol w:w="1121"/>
      </w:tblGrid>
      <w:tr w:rsidR="00EE4F72" w:rsidRPr="00237377" w14:paraId="71360173" w14:textId="77777777" w:rsidTr="00373305">
        <w:trPr>
          <w:trHeight w:val="1055"/>
          <w:jc w:val="center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กำหนดการเดินทาง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</w:p>
          <w:p w14:paraId="65090BDB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ราคา</w:t>
            </w:r>
          </w:p>
          <w:p w14:paraId="2718C706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</w:p>
          <w:p w14:paraId="6B2BA731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  <w:cs/>
              </w:rPr>
              <w:t>ราคา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237377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8"/>
                <w:szCs w:val="32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จอยแลนด์ไม่ใช้ตั๋วเครื่องบิน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237377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</w:rPr>
            </w:pPr>
          </w:p>
          <w:p w14:paraId="6BCAB4DF" w14:textId="77777777" w:rsidR="00EE4F72" w:rsidRPr="00237377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  <w:cs/>
              </w:rPr>
              <w:t>พักเดี่ยว</w:t>
            </w:r>
          </w:p>
          <w:p w14:paraId="5A89BD74" w14:textId="77777777" w:rsidR="00EE4F72" w:rsidRPr="00237377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Cs w:val="24"/>
              </w:rPr>
            </w:pPr>
          </w:p>
        </w:tc>
      </w:tr>
      <w:tr w:rsidR="00EE4F72" w:rsidRPr="00237377" w14:paraId="1B2511F9" w14:textId="77777777" w:rsidTr="00D45778">
        <w:trPr>
          <w:trHeight w:val="362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 xml:space="preserve">เที่ยวบิน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วันที่เดินทาง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ผู้ใหญ่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237377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24"/>
                <w:cs/>
              </w:rPr>
              <w:t>เด็ก</w:t>
            </w:r>
          </w:p>
        </w:tc>
        <w:tc>
          <w:tcPr>
            <w:tcW w:w="109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237377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</w:rPr>
            </w:pPr>
            <w:r w:rsidRPr="00237377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cs/>
              </w:rPr>
              <w:t>ผู้ใหญ่/เด็ก</w:t>
            </w: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237377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</w:p>
        </w:tc>
      </w:tr>
      <w:tr w:rsidR="00037EA2" w:rsidRPr="00237377" w14:paraId="77BB166E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1186443" w14:textId="7398FDF3" w:rsidR="00037EA2" w:rsidRPr="00237377" w:rsidRDefault="00037EA2" w:rsidP="00037EA2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FCB4451" w14:textId="49FB8FE9" w:rsidR="00037EA2" w:rsidRPr="00237377" w:rsidRDefault="00037EA2" w:rsidP="00037EA2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04 – 07 </w:t>
            </w:r>
            <w:r w:rsidRPr="00D915D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  <w:cs/>
              </w:rPr>
              <w:t>กรกฎาคม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408B96F" w14:textId="14936B9B" w:rsidR="00037EA2" w:rsidRPr="00237377" w:rsidRDefault="00037EA2" w:rsidP="00037EA2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DBEA148" w14:textId="22B343B2" w:rsidR="00037EA2" w:rsidRPr="00237377" w:rsidRDefault="00037EA2" w:rsidP="00037EA2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53E055A" w14:textId="6A3A73AC" w:rsidR="00037EA2" w:rsidRPr="00237377" w:rsidRDefault="00037EA2" w:rsidP="00037EA2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75FF808" w14:textId="121F50A2" w:rsidR="00037EA2" w:rsidRPr="00237377" w:rsidRDefault="00037EA2" w:rsidP="00037EA2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5057B6" w:rsidRPr="00237377" w14:paraId="3BBB4240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35DD641" w14:textId="1A88CC82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F1718C" w14:textId="1AB805AC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06 – 0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 w:rsidRPr="00D915D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  <w:cs/>
              </w:rPr>
              <w:t>กรกฎาคม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69E0477" w14:textId="5D502B29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1E25C5" w14:textId="4EA4623D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9BB68F" w14:textId="71EC29DB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2B74412" w14:textId="2902458F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5057B6" w:rsidRPr="00237377" w14:paraId="03CD67F7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CFED9D" w14:textId="7A496EDA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8DB4FC5" w14:textId="413423AB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09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2 </w:t>
            </w:r>
            <w:r w:rsidRPr="00D915D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  <w:cs/>
              </w:rPr>
              <w:t>กรกฎาคม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08FE0BA" w14:textId="4D68FC9B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AAD2733" w14:textId="0C601E3A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FC58B06" w14:textId="25F56BE0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732132" w14:textId="7E902A59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5057B6" w:rsidRPr="00237377" w14:paraId="2F3AF157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DA958B0" w14:textId="1E3BF146" w:rsidR="005057B6" w:rsidRPr="00237377" w:rsidRDefault="005057B6" w:rsidP="005057B6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4BC29C2" w14:textId="39245095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6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19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 w:rsidRPr="00D915D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  <w:cs/>
              </w:rPr>
              <w:t>กรกฎาคม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9ADECD" w14:textId="0DF38E70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624AE4" w14:textId="53AC092C" w:rsidR="005057B6" w:rsidRPr="00237377" w:rsidRDefault="005057B6" w:rsidP="005057B6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EE006BD" w14:textId="310AB3FE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36F4872" w14:textId="3FAC2EF9" w:rsidR="005057B6" w:rsidRPr="00237377" w:rsidRDefault="005057B6" w:rsidP="005057B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6A21F7" w:rsidRPr="00237377" w14:paraId="0436299E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F50E72F" w14:textId="06DCAE78" w:rsidR="006A21F7" w:rsidRPr="00237377" w:rsidRDefault="006A21F7" w:rsidP="006A21F7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C1FB98" w14:textId="693AA050" w:rsidR="006A21F7" w:rsidRPr="00237377" w:rsidRDefault="00D9746D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</w:t>
            </w:r>
            <w:r w:rsidR="006A21F7"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06</w:t>
            </w:r>
            <w:r w:rsidR="006A21F7"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สิงหาคม</w:t>
            </w:r>
            <w:r w:rsidR="006A21F7"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="006A21F7"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5DDEA6E" w14:textId="23E9E0B9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777399" w14:textId="5E5EE1BC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A9A9550" w14:textId="7906E2E7" w:rsidR="006A21F7" w:rsidRPr="00237377" w:rsidRDefault="006A21F7" w:rsidP="006A21F7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75F0B03" w14:textId="183BB08E" w:rsidR="006A21F7" w:rsidRPr="00237377" w:rsidRDefault="006A21F7" w:rsidP="006A21F7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6A21F7" w:rsidRPr="00237377" w14:paraId="17D6CEA0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6724EC9" w14:textId="55E677B0" w:rsidR="006A21F7" w:rsidRPr="00237377" w:rsidRDefault="006A21F7" w:rsidP="006A21F7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A453395" w14:textId="2D200D9C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08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สิงหาคม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BD8CEAA" w14:textId="2FE79757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77D5368" w14:textId="62A5AF02" w:rsidR="006A21F7" w:rsidRPr="00237377" w:rsidRDefault="006A21F7" w:rsidP="006A21F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DF59C2B" w14:textId="0937C7BB" w:rsidR="006A21F7" w:rsidRPr="00237377" w:rsidRDefault="006A21F7" w:rsidP="006A21F7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74D9DD" w14:textId="3BF608E8" w:rsidR="006A21F7" w:rsidRPr="00237377" w:rsidRDefault="006A21F7" w:rsidP="006A21F7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0B38D8" w:rsidRPr="00237377" w14:paraId="4B6F429C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27686FD" w14:textId="4AE32C71" w:rsidR="000B38D8" w:rsidRPr="00237377" w:rsidRDefault="000B38D8" w:rsidP="000B38D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825585A" w14:textId="59D20672" w:rsidR="000B38D8" w:rsidRPr="00237377" w:rsidRDefault="000B38D8" w:rsidP="000B38D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7 – 20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สิงหาคม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BBB3043" w14:textId="6D2C6C77" w:rsidR="000B38D8" w:rsidRPr="00237377" w:rsidRDefault="000B38D8" w:rsidP="000B38D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377AB2" w14:textId="73900407" w:rsidR="000B38D8" w:rsidRPr="00237377" w:rsidRDefault="000B38D8" w:rsidP="000B38D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66AB7FB" w14:textId="2D3E0EDB" w:rsidR="000B38D8" w:rsidRPr="00237377" w:rsidRDefault="000B38D8" w:rsidP="000B38D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2116A9" w14:textId="40CCC1D9" w:rsidR="000B38D8" w:rsidRPr="00237377" w:rsidRDefault="000B38D8" w:rsidP="000B38D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0B38D8" w:rsidRPr="00237377" w14:paraId="75D91B5C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54F7584" w14:textId="36D9A365" w:rsidR="000B38D8" w:rsidRPr="00237377" w:rsidRDefault="000B38D8" w:rsidP="000B38D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lastRenderedPageBreak/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45C35AD" w14:textId="32BE2D7F" w:rsidR="000B38D8" w:rsidRPr="00237377" w:rsidRDefault="000B38D8" w:rsidP="000B38D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24 – 27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สิงหาคม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83F6D4" w14:textId="75BDE7A8" w:rsidR="000B38D8" w:rsidRPr="00237377" w:rsidRDefault="000B38D8" w:rsidP="000B38D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A0F9B4" w14:textId="116CFC23" w:rsidR="000B38D8" w:rsidRPr="00237377" w:rsidRDefault="000B38D8" w:rsidP="000B38D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79874A9" w14:textId="1D1197F8" w:rsidR="000B38D8" w:rsidRPr="00237377" w:rsidRDefault="000B38D8" w:rsidP="000B38D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EC0646A" w14:textId="46FFC2FC" w:rsidR="000B38D8" w:rsidRPr="00237377" w:rsidRDefault="000B38D8" w:rsidP="000B38D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A150E" w:rsidRPr="00237377" w14:paraId="019E6785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26D0507" w14:textId="2F5A38BA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B66AB8C" w14:textId="48EA1517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3 – 06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กันยายน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CCFD0B5" w14:textId="14D3C319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868818" w14:textId="1AF04451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31FE07A" w14:textId="0E798DAD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8F38768" w14:textId="683CECCD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A150E" w:rsidRPr="00237377" w14:paraId="5F52B163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6C5C076" w14:textId="088AC4C2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B7531A2" w14:textId="0FA2DE8F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5 – 08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กันยายน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9FDC143" w14:textId="2E353203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6EBDDAB" w14:textId="42ADE922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1A390AF" w14:textId="33AB26BB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F25FD2" w14:textId="4C6A8631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3A150E" w:rsidRPr="00237377" w14:paraId="46186757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A9FCF09" w14:textId="4251F87B" w:rsidR="003A150E" w:rsidRPr="00237377" w:rsidRDefault="003A150E" w:rsidP="003A150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FD67206" w14:textId="3690B513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10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13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กันยายน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E11D49" w14:textId="2B983015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72D2979" w14:textId="31ED6BD9" w:rsidR="003A150E" w:rsidRPr="00237377" w:rsidRDefault="003A150E" w:rsidP="003A150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999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A9CEA63" w14:textId="0814949E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4,000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0D8BEB0" w14:textId="5099137F" w:rsidR="003A150E" w:rsidRPr="00237377" w:rsidRDefault="003A150E" w:rsidP="003A150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7875A8" w:rsidRPr="00237377" w14:paraId="77F4A6AC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BF36A7D" w14:textId="4529115F" w:rsidR="007875A8" w:rsidRPr="00237377" w:rsidRDefault="007875A8" w:rsidP="007875A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4491D53" w14:textId="38B74AB8" w:rsidR="007875A8" w:rsidRDefault="007875A8" w:rsidP="007875A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7 – </w:t>
            </w:r>
            <w:r w:rsidRPr="007875A8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7875A8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กันยายน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3F69973" w14:textId="55E9D55C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6698F45" w14:textId="6AFA428F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AAA1046" w14:textId="11123E13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93F2ED7" w14:textId="612BB331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7875A8" w:rsidRPr="00237377" w14:paraId="372131CB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141425" w14:textId="0240C70A" w:rsidR="007875A8" w:rsidRPr="00237377" w:rsidRDefault="007875A8" w:rsidP="007875A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9559951" w14:textId="6100A35A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3 – 06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3E7BC5F" w14:textId="6FBEAB70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C3283C5" w14:textId="740625C8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F5EEB0" w14:textId="5E08114F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DD2B2C7" w14:textId="768CD9F0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7875A8" w:rsidRPr="00237377" w14:paraId="165E3A6F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D3CCEB7" w14:textId="58C15E4E" w:rsidR="007875A8" w:rsidRPr="00237377" w:rsidRDefault="007875A8" w:rsidP="007875A8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0D2FBE1" w14:textId="23965583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4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159F76" w14:textId="2FEB4F65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D93389A" w14:textId="7151A018" w:rsidR="007875A8" w:rsidRPr="00237377" w:rsidRDefault="007875A8" w:rsidP="007875A8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3EF3168" w14:textId="6377A0B8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A4724DD" w14:textId="7F5D912D" w:rsidR="007875A8" w:rsidRPr="00237377" w:rsidRDefault="007875A8" w:rsidP="007875A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4658F958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8689D8" w14:textId="324802EB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062DDEA" w14:textId="650677F3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5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BE82790" w14:textId="3E404876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4272B6" w14:textId="0CADCECE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37A12F" w14:textId="6C223455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52F6596" w14:textId="3558321A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2491FD29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3E32543" w14:textId="5026E22D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C192646" w14:textId="7679F260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5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8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DE2858" w14:textId="70647BD3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4BE7471" w14:textId="4AE12F72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985B692" w14:textId="0BC98C67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9B9B643" w14:textId="4E1C076F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4A0976BA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F4FF3C" w14:textId="01E109C6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A4737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0F096CF" w14:textId="3A6E0F9B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28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>ตุลาคม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8D66044" w14:textId="35F78836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37B4BF" w14:textId="743157CE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1DC507" w14:textId="24027206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01C5584" w14:textId="0CDD1125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15C70F65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2A526E" w14:textId="4D68455B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FA93E4B" w14:textId="0C92B53C" w:rsidR="00216C05" w:rsidRPr="00237377" w:rsidRDefault="00216C05" w:rsidP="00216C05">
            <w:pP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29 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>ตุลาคม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6"/>
                <w:cs/>
              </w:rPr>
              <w:t xml:space="preserve"> 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 xml:space="preserve">– </w:t>
            </w:r>
            <w:r w:rsidRPr="00373305">
              <w:rPr>
                <w:rFonts w:ascii="DilleniaUPC" w:hAnsi="DilleniaUPC" w:cs="DilleniaUPC"/>
                <w:b/>
                <w:color w:val="000000" w:themeColor="text1"/>
                <w:sz w:val="32"/>
                <w:szCs w:val="36"/>
              </w:rPr>
              <w:t>0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>2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6"/>
                <w:cs/>
              </w:rPr>
              <w:t xml:space="preserve"> 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 xml:space="preserve">พฤศจิกายน 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C7B8A9" w14:textId="1FB4DA57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B03F725" w14:textId="7828FFCA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10,900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22D38C8" w14:textId="57E9CD76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BE831AF" w14:textId="3F7C030E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369E1C62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A745BC7" w14:textId="1202E883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CF1C9D1" w14:textId="3349B8CE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0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5 – 08 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>พฤศจิกายน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D83FC0" w14:textId="66EED9A7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D128702" w14:textId="111670A8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AD244E6" w14:textId="616F4B4A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FA9F80E" w14:textId="05A84D9F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561BC2B7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9F20115" w14:textId="07889E81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4208022" w14:textId="3A523756" w:rsidR="00216C05" w:rsidRPr="00237377" w:rsidRDefault="00216C05" w:rsidP="00216C05">
            <w:pP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29 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>พฤศจิกายน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6"/>
                <w:cs/>
              </w:rPr>
              <w:t xml:space="preserve"> 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 xml:space="preserve">– </w:t>
            </w:r>
            <w:r w:rsidRPr="00373305">
              <w:rPr>
                <w:rFonts w:ascii="DilleniaUPC" w:hAnsi="DilleniaUPC" w:cs="DilleniaUPC"/>
                <w:b/>
                <w:color w:val="000000" w:themeColor="text1"/>
                <w:sz w:val="32"/>
                <w:szCs w:val="36"/>
              </w:rPr>
              <w:t>0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>2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6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szCs w:val="32"/>
                <w:cs/>
              </w:rPr>
              <w:t>ธันวาคม</w:t>
            </w:r>
            <w:r w:rsidRPr="00373305">
              <w:rPr>
                <w:rFonts w:ascii="DilleniaUPC" w:eastAsia="Angsana New" w:hAnsi="DilleniaUPC" w:cs="DilleniaUPC" w:hint="cs"/>
                <w:b/>
                <w:color w:val="000000" w:themeColor="text1"/>
                <w:sz w:val="24"/>
                <w:cs/>
              </w:rPr>
              <w:t xml:space="preserve"> </w:t>
            </w:r>
            <w:r w:rsidRPr="0037330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6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DE07BC7" w14:textId="278B336E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7F982EC" w14:textId="2C77C0C0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205481" w14:textId="387702FA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5569841" w14:textId="25237C77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2665C5DB" w14:textId="77777777" w:rsidTr="00D45778">
        <w:trPr>
          <w:trHeight w:val="387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6A371D6" w14:textId="746F6BFC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52F8A9" w14:textId="6198BD62" w:rsidR="00216C05" w:rsidRPr="00237377" w:rsidRDefault="00216C05" w:rsidP="00216C05">
            <w:pP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>
              <w:rPr>
                <w:rFonts w:ascii="DilleniaUPC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 xml:space="preserve">   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3 –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szCs w:val="32"/>
                <w:cs/>
              </w:rPr>
              <w:t>ธันวาคม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51A1DAD" w14:textId="5A7C081C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5F124C1" w14:textId="634FF163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11,900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F1BCEB7" w14:textId="0CEC4D4B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8D60AB6" w14:textId="605DE00E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  <w:tr w:rsidR="00216C05" w:rsidRPr="00237377" w14:paraId="1B7DFF15" w14:textId="77777777" w:rsidTr="00D45778">
        <w:trPr>
          <w:trHeight w:val="620"/>
          <w:jc w:val="center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C283561" w14:textId="21FCD57E" w:rsidR="00216C05" w:rsidRPr="00237377" w:rsidRDefault="00216C05" w:rsidP="00216C0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HX768/HX767</w:t>
            </w:r>
          </w:p>
        </w:tc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94BADB" w14:textId="66DF0E74" w:rsidR="00216C05" w:rsidRDefault="00216C05" w:rsidP="00216C05">
            <w:pPr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color w:val="000000" w:themeColor="text1"/>
                <w:sz w:val="36"/>
                <w:szCs w:val="40"/>
                <w:cs/>
              </w:rPr>
              <w:t xml:space="preserve">    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8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– 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szCs w:val="32"/>
                <w:cs/>
              </w:rPr>
              <w:t>ธันวาคม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  <w:cs/>
              </w:rPr>
              <w:t xml:space="preserve"> </w:t>
            </w: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2569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D13DA0" w14:textId="383C2EAF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F35E357" w14:textId="29AD77D5" w:rsidR="00216C05" w:rsidRPr="00237377" w:rsidRDefault="00216C05" w:rsidP="00216C0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1</w:t>
            </w:r>
            <w:r w:rsidRPr="007B304D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2</w:t>
            </w:r>
            <w:r w:rsidRPr="00237377">
              <w:rPr>
                <w:rFonts w:ascii="DilleniaUPC" w:hAnsi="DilleniaUPC" w:cs="DilleniaUPC"/>
                <w:b/>
                <w:color w:val="000000" w:themeColor="text1"/>
                <w:sz w:val="36"/>
                <w:szCs w:val="40"/>
              </w:rPr>
              <w:t>,900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15F4DA2" w14:textId="2F799A7D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5,000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320F34" w14:textId="14B7A384" w:rsidR="00216C05" w:rsidRPr="00237377" w:rsidRDefault="00216C05" w:rsidP="00216C0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</w:pPr>
            <w:r w:rsidRPr="0023737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40"/>
              </w:rPr>
              <w:t>3,500</w:t>
            </w:r>
          </w:p>
        </w:tc>
      </w:tr>
    </w:tbl>
    <w:p w14:paraId="70DD8DEF" w14:textId="6625ED0F" w:rsidR="005A4CE8" w:rsidRPr="00694876" w:rsidRDefault="006D478A" w:rsidP="00B85366">
      <w:pPr>
        <w:jc w:val="center"/>
        <w:rPr>
          <w:rFonts w:ascii="DilleniaUPC" w:eastAsia="Calibri" w:hAnsi="DilleniaUPC" w:cs="DilleniaUPC"/>
          <w:b/>
          <w:bCs/>
          <w:color w:val="EE0000"/>
          <w:sz w:val="32"/>
          <w:szCs w:val="32"/>
        </w:rPr>
      </w:pP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 xml:space="preserve">TWIN BED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br/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 xml:space="preserve">TWIN BED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(เตียงเล็ก 2 เตียง)  // 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DOUBLE BED</w:t>
      </w:r>
      <w:r w:rsidRPr="006D478A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(เตียงใหญ่ 1 เตียง)</w:t>
      </w:r>
    </w:p>
    <w:p w14:paraId="4B7B7F93" w14:textId="0FB2C6C9" w:rsidR="00AB6CEA" w:rsidRPr="00237377" w:rsidRDefault="005A4CE8" w:rsidP="005A4CE8">
      <w:pPr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***กรณีตัดกรุ๊ปส่วนตัวหรือกรุ๊ปเหมากรุณาสอบถามส่วนต่างอีกครั้งก่อนจอง</w:t>
      </w:r>
      <w:r w:rsidRPr="00237377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23351" w:rsidRPr="00237377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*ข้อควรทราบ* 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>รายการนี้เข้า</w:t>
      </w:r>
      <w:r w:rsidR="00623351" w:rsidRPr="006D478A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ร้านรัฐบาล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จำนวน 4 ร้าน : </w:t>
      </w:r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(ร้าน</w:t>
      </w:r>
      <w:proofErr w:type="spellStart"/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จิวเวอร์</w:t>
      </w:r>
      <w:proofErr w:type="spellEnd"/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รี่ / ร้านยา / ร้านหยก/ร้าน ปีเซ</w:t>
      </w:r>
      <w:proofErr w:type="spellStart"/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ี๊</w:t>
      </w:r>
      <w:proofErr w:type="spellEnd"/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ยะ</w:t>
      </w:r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</w:rPr>
        <w:t xml:space="preserve">  </w:t>
      </w:r>
      <w:r w:rsidR="00623351" w:rsidRPr="006D478A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)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 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</w:r>
      <w:r w:rsidR="00623351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300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HKD 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/ </w:t>
      </w:r>
      <w:r w:rsidR="00623351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ท่าน</w:t>
      </w:r>
      <w:r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 </w:t>
      </w:r>
      <w:r w:rsidR="00623351" w:rsidRPr="00237377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/ร้าน</w:t>
      </w:r>
      <w:r w:rsidR="00623351" w:rsidRPr="0023737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>และไม่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รวมเดินทางกับคณะมีค่าใช้จ่ายเพิ่ม 400 </w:t>
      </w:r>
      <w:r w:rsidRPr="006D478A">
        <w:rPr>
          <w:rFonts w:ascii="DilleniaUPC" w:hAnsi="DilleniaUPC" w:cs="DilleniaUPC"/>
          <w:color w:val="002060"/>
          <w:sz w:val="30"/>
          <w:szCs w:val="30"/>
        </w:rPr>
        <w:t xml:space="preserve">HKD </w:t>
      </w:r>
      <w:r w:rsidR="00623351" w:rsidRPr="006D478A">
        <w:rPr>
          <w:rFonts w:ascii="DilleniaUPC" w:hAnsi="DilleniaUPC" w:cs="DilleniaUPC"/>
          <w:color w:val="002060"/>
          <w:sz w:val="30"/>
          <w:szCs w:val="30"/>
          <w:cs/>
        </w:rPr>
        <w:t>/ท่าน/วัน</w:t>
      </w:r>
      <w:r w:rsidRPr="006D478A">
        <w:rPr>
          <w:rFonts w:ascii="DilleniaUPC" w:hAnsi="DilleniaUPC" w:cs="DilleniaUPC"/>
          <w:color w:val="002060"/>
          <w:sz w:val="30"/>
          <w:szCs w:val="30"/>
        </w:rPr>
        <w:t xml:space="preserve">  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อัตราค่าบริการนี้เฉพาะพาสปอร์ตไทยเท่านั้น ในกรณีพาสปอร์ตต่างชาติ จ่ายเพิ่ม ท่านละ 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="00AB6CEA" w:rsidRPr="00237377">
        <w:rPr>
          <w:rFonts w:ascii="DilleniaUPC" w:hAnsi="DilleniaUPC" w:cs="DilleniaUPC"/>
          <w:b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อาหารที่ทางทัวร์จัดให้ เป็นอาหารมาตรฐานทัวร์ ในกรณีที่ท่านไม่ทานอาหารบางประเภท หรือแพ้อาหารกรุณาแจ้งก่อนทำการจอง ทางทัวร์จะจัดอาหารให้ตามความเหมาะสม และในกรณีที่ท่านต้องการเมนูอื่นเพิ่มเติมสามารถสั่งแล้วจ่ายหน้างานได้ค่ะ</w:t>
      </w:r>
    </w:p>
    <w:p w14:paraId="50F0B6D8" w14:textId="1B70EED4" w:rsidR="00AB6CEA" w:rsidRPr="00237377" w:rsidRDefault="00AB6CEA" w:rsidP="006D478A">
      <w:pPr>
        <w:spacing w:after="0" w:line="240" w:lineRule="auto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7" w:name="_Hlk207207325"/>
      <w:r w:rsidRPr="00237377">
        <w:rPr>
          <w:rFonts w:ascii="DilleniaUPC" w:eastAsia="Calibri" w:hAnsi="DilleniaUPC" w:cs="DilleniaUPC"/>
          <w:b/>
          <w:bCs/>
          <w:color w:val="EE0000"/>
          <w:sz w:val="28"/>
        </w:rPr>
        <w:t>***</w:t>
      </w:r>
      <w:r w:rsidRPr="00237377">
        <w:rPr>
          <w:rFonts w:ascii="DilleniaUPC" w:eastAsia="Calibri" w:hAnsi="DilleniaUPC" w:cs="DilleniaUPC"/>
          <w:b/>
          <w:bCs/>
          <w:color w:val="EE0000"/>
          <w:sz w:val="28"/>
          <w:cs/>
        </w:rPr>
        <w:t>ทัวร์ทุกโปรแกรม</w:t>
      </w:r>
      <w:r w:rsidRPr="00237377">
        <w:rPr>
          <w:rFonts w:ascii="DilleniaUPC" w:eastAsia="Calibri" w:hAnsi="DilleniaUPC" w:cs="DilleniaUPC"/>
          <w:color w:val="EE0000"/>
          <w:sz w:val="28"/>
          <w:cs/>
        </w:rPr>
        <w:t xml:space="preserve"> </w:t>
      </w:r>
      <w:r w:rsidRPr="00237377">
        <w:rPr>
          <w:rFonts w:ascii="DilleniaUPC" w:eastAsia="Calibri" w:hAnsi="DilleniaUPC" w:cs="DilleniaUPC"/>
          <w:color w:val="002060"/>
          <w:sz w:val="28"/>
          <w:cs/>
        </w:rPr>
        <w:t>ผู้เดินทางจะต้องอยู่กับกรุ๊ปเที่ยวตามโปรแกรมที่กำหนดเท่านั้น 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***</w:t>
      </w:r>
      <w:bookmarkEnd w:id="7"/>
      <w:r w:rsidRPr="00237377">
        <w:rPr>
          <w:rFonts w:ascii="DilleniaUPC" w:eastAsia="Calibri" w:hAnsi="DilleniaUPC" w:cs="DilleniaUPC"/>
          <w:color w:val="002060"/>
          <w:sz w:val="28"/>
        </w:rPr>
        <w:br/>
      </w:r>
      <w:bookmarkStart w:id="8" w:name="_Hlk207207298"/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เพื่อความปลอดภัยและความสะดวกในการเดินทาง กรณีมีท่านใดใช้วีลแชร์กรุณาสอบถามก่อนจองเนื่องจากมีเส้นทางและกิจกรรมที่ต้องเดินขึ้นลงบันไดจำนวนมาก และสมากช</w:t>
      </w:r>
      <w:proofErr w:type="spellStart"/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ิก</w:t>
      </w:r>
      <w:proofErr w:type="spellEnd"/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ในครอบครัวต้องช่วยกันดูแลนะคะ</w:t>
      </w:r>
    </w:p>
    <w:p w14:paraId="5C70436A" w14:textId="402ACE22" w:rsidR="00780E2C" w:rsidRPr="00237377" w:rsidRDefault="00AB6CEA" w:rsidP="00623351">
      <w:pPr>
        <w:rPr>
          <w:rFonts w:ascii="DilleniaUPC" w:hAnsi="DilleniaUPC" w:cs="DilleniaUPC"/>
          <w:sz w:val="28"/>
        </w:rPr>
      </w:pPr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237377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37377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bookmarkEnd w:id="8"/>
    </w:p>
    <w:p w14:paraId="0418F503" w14:textId="3BD4593D" w:rsidR="00623351" w:rsidRPr="00237377" w:rsidRDefault="00623351" w:rsidP="00623351">
      <w:pPr>
        <w:rPr>
          <w:rFonts w:ascii="DilleniaUPC" w:hAnsi="DilleniaUPC" w:cs="DilleniaUPC"/>
          <w:b/>
          <w:bCs/>
          <w:color w:val="EE0000"/>
          <w:sz w:val="28"/>
          <w:u w:val="single"/>
        </w:rPr>
      </w:pPr>
      <w:r w:rsidRPr="00237377">
        <w:rPr>
          <w:rFonts w:ascii="DilleniaUPC" w:hAnsi="DilleniaUPC" w:cs="DilleniaUPC"/>
          <w:b/>
          <w:bCs/>
          <w:color w:val="EE0000"/>
          <w:sz w:val="28"/>
          <w:u w:val="single"/>
          <w:cs/>
        </w:rPr>
        <w:t>โปรดอ่านเงื่อนไขแทบท้ายอย่างละเอียด</w:t>
      </w:r>
    </w:p>
    <w:p w14:paraId="4C7C1BBA" w14:textId="77777777" w:rsidR="00623351" w:rsidRPr="006D478A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b/>
          <w:bCs/>
          <w:color w:val="002060"/>
          <w:sz w:val="28"/>
          <w:cs/>
        </w:rPr>
        <w:t>เพื่อประโยชน์สูงสุดของลูกค้าทุกท่าน หากชำระเงินแล้ว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ทางบริษัทฯ จะถือว่าท่านยอมรับเงื่อนไขแล้วละไม่สามารถเปลี่ยนแปลงเงื่อนไขได้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รายการทัวร์สามารถสลับ ปรับเปลี่ยนหรืองดไปบางรายการได้ตามความเหมาะสม โดยไม่ต้องแจ้งให้ทราบล่วงหน้า อันเนื่องมาจากสภาพอากาศ เหตุการณ์ทางธรรมชาติ เหตุการณ์เมือง สภาพการจราจร สายการบิน หรือ เหตุสุดพิสัยต่างๆ ทั้งนี้จำคำนึงถึงความปลอดภัย ความเป็นไปได้ และผลประโยชน์ของผู้เดินทางเป็นสำคัญ ทางผู้เดินทางจะไม่ฟ้องร้องใดๆ อันเนื่องมาจากได้รับทราบเงื่อนไขก่อนเดินทางแล้ว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บริษัทฯ ขอสงวนสิทธิ์เริ่มและจบการให้บริการที่ สนามบินต้นทางขาไปเท่านั้น</w:t>
      </w:r>
    </w:p>
    <w:p w14:paraId="50408BC8" w14:textId="77777777" w:rsidR="00623351" w:rsidRPr="006D478A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กรณีผู้เดินทางมาจากต่างจังหวัด หรือต่างประเทศ และจะทำการสำรองตั๋วเครื่องบินหรือยานพาหนะอื่นๆ เพื่อใช้ในการเดินทางไปและกลับ ณ สนามบิน ทางบริษัท จะไม่รับผิดชอบค่าใช้จ่ายเนื่องมาจากเป็นค่าใช้จ่ายที่นอกเหนือโปรแกรมทัวร์</w:t>
      </w:r>
    </w:p>
    <w:p w14:paraId="573F4FFF" w14:textId="77777777" w:rsidR="00623351" w:rsidRPr="006D478A" w:rsidRDefault="00623351" w:rsidP="00623351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เนื่องจากห้องพักของโรงแรมในประเทศจีนนั้น มีห้องพักประเภท </w:t>
      </w:r>
      <w:r w:rsidRPr="006D478A">
        <w:rPr>
          <w:rFonts w:ascii="DilleniaUPC" w:hAnsi="DilleniaUPC" w:cs="DilleniaUPC"/>
          <w:color w:val="002060"/>
          <w:sz w:val="28"/>
        </w:rPr>
        <w:t xml:space="preserve">DOUBLE BED (DBL) </w:t>
      </w:r>
      <w:r w:rsidRPr="006D478A">
        <w:rPr>
          <w:rFonts w:ascii="DilleniaUPC" w:hAnsi="DilleniaUPC" w:cs="DilleniaUPC"/>
          <w:color w:val="002060"/>
          <w:sz w:val="28"/>
          <w:cs/>
        </w:rPr>
        <w:t>ค่อนข้าง</w:t>
      </w:r>
    </w:p>
    <w:p w14:paraId="32ECC965" w14:textId="77777777" w:rsidR="00623351" w:rsidRPr="006D478A" w:rsidRDefault="00623351" w:rsidP="00623351">
      <w:pPr>
        <w:ind w:firstLine="720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จำกัด หากลูกค้ามีความประสงค์จะพักห้องพักประเภทนี้ กรุณาแจ้งเจ้าหน้าที่ล่วงหน้าก่อนทำการจองเท่านั้น</w:t>
      </w:r>
    </w:p>
    <w:p w14:paraId="40F706C7" w14:textId="77777777" w:rsidR="00623351" w:rsidRPr="006D478A" w:rsidRDefault="00623351" w:rsidP="00623351">
      <w:pPr>
        <w:numPr>
          <w:ilvl w:val="0"/>
          <w:numId w:val="8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บริษัท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 ขอสงวนสิทธิ์ เปลี่ยนแปลงประเภทห้องพัก หรือเรียกเก็บค่าใช้จ่ายเพิ่มเติม</w:t>
      </w:r>
    </w:p>
    <w:p w14:paraId="5FCBC706" w14:textId="77777777" w:rsidR="00623351" w:rsidRPr="006D478A" w:rsidRDefault="00623351" w:rsidP="00623351">
      <w:pPr>
        <w:numPr>
          <w:ilvl w:val="0"/>
          <w:numId w:val="9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โรงแรมที่ระบุในรายการทัวร์เป็นเพียงโรงแรมที่นำเสนอเบื้องต้นเท่านั้น ซึ่งอาจมีการเปลี่ยนแปลง แต่โรงแรมที่เข้าพักจะเป็นโรงแรมระดับเดียวกันเท่านั้น (โรงแรมมาตราฐานประเทศจีน)</w:t>
      </w:r>
    </w:p>
    <w:p w14:paraId="288C08A6" w14:textId="68A0AE57" w:rsidR="008B595E" w:rsidRDefault="00623351" w:rsidP="00EB7869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กรณีเปลี่ยนแปลงการเดินทางจะต้องทำการออกตั๋วรถไฟความเร็วสูงใหม่เท่านั้น ไม่สามารถเปลี่ยนแปลงผู้เดินทางได้</w:t>
      </w:r>
    </w:p>
    <w:p w14:paraId="44D2E17D" w14:textId="77777777" w:rsidR="000B38D8" w:rsidRPr="00EB7869" w:rsidRDefault="000B38D8" w:rsidP="000B38D8">
      <w:pPr>
        <w:spacing w:after="0" w:line="240" w:lineRule="auto"/>
        <w:ind w:left="720"/>
        <w:contextualSpacing/>
        <w:rPr>
          <w:rFonts w:ascii="DilleniaUPC" w:hAnsi="DilleniaUPC" w:cs="DilleniaUPC"/>
          <w:color w:val="002060"/>
          <w:sz w:val="28"/>
        </w:rPr>
      </w:pPr>
    </w:p>
    <w:p w14:paraId="3D900DCF" w14:textId="2D793C10" w:rsidR="00623351" w:rsidRPr="00237377" w:rsidRDefault="00623351" w:rsidP="0044670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00FDA2CD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ค่าตั๋วเครื่องบินโดยสารชั้นประหยัด ไป-กลับ พร้อมคณะรวมค่าภาษีสนามบิน และค่าธรรมเนียมเชื้อเพลิง</w:t>
      </w:r>
    </w:p>
    <w:p w14:paraId="3BDFA46F" w14:textId="29CC9832" w:rsidR="00623351" w:rsidRPr="00237377" w:rsidRDefault="00623351" w:rsidP="00623351">
      <w:pPr>
        <w:spacing w:after="0" w:line="360" w:lineRule="exact"/>
        <w:ind w:left="720"/>
        <w:contextualSpacing/>
        <w:rPr>
          <w:rFonts w:ascii="DilleniaUPC" w:hAnsi="DilleniaUPC" w:cs="DilleniaUPC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ยกเว้น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!!</w:t>
      </w:r>
      <w:r w:rsidRPr="00237377">
        <w:rPr>
          <w:rFonts w:ascii="DilleniaUPC" w:hAnsi="DilleniaUPC" w:cs="DilleniaUPC"/>
          <w:color w:val="FF0000"/>
          <w:sz w:val="28"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หากมีการประกาศปรับขึ้นจากทางสายการบินจะมีการเรียกเก็บเพิ่มเติมจากท่านภายหลัง และ</w:t>
      </w:r>
      <w:r w:rsidRPr="00237377">
        <w:rPr>
          <w:rFonts w:ascii="DilleniaUPC" w:hAnsi="DilleniaUPC" w:cs="DilleniaUPC"/>
          <w:color w:val="FF0000"/>
          <w:sz w:val="28"/>
          <w:cs/>
        </w:rPr>
        <w:t>เนื่องจากเป็นตั๋วกรุ๊ปไม่สามารถ อัพเกรดที่นั่งได้และไม่สามารถเลื่อนวันเดินทางได้ ท่านต้องไป-กลับพร้อมกรุ๊ปเท่านั้น ทั้งนี้เป็นไปตามเงื่อนไขของสายการบิน</w:t>
      </w:r>
    </w:p>
    <w:p w14:paraId="0DB40E71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น้ำหนักกระเป๋าโหลดใต้ท้องเครื่อง </w:t>
      </w:r>
      <w:r w:rsidRPr="00237377">
        <w:rPr>
          <w:rFonts w:ascii="DilleniaUPC" w:hAnsi="DilleniaUPC" w:cs="DilleniaUPC"/>
          <w:color w:val="FF0000"/>
          <w:sz w:val="28"/>
        </w:rPr>
        <w:t>2</w:t>
      </w:r>
      <w:r w:rsidRPr="00237377">
        <w:rPr>
          <w:rFonts w:ascii="DilleniaUPC" w:hAnsi="DilleniaUPC" w:cs="DilleniaUPC"/>
          <w:color w:val="FF0000"/>
          <w:sz w:val="28"/>
          <w:cs/>
        </w:rPr>
        <w:t>3</w:t>
      </w:r>
      <w:r w:rsidRPr="00237377">
        <w:rPr>
          <w:rFonts w:ascii="DilleniaUPC" w:hAnsi="DilleniaUPC" w:cs="DilleniaUPC"/>
          <w:color w:val="FF0000"/>
          <w:sz w:val="28"/>
        </w:rPr>
        <w:t xml:space="preserve"> 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กิโลกรัม/ท่าน กระเป๋าถือขึ้นเครื่อง </w:t>
      </w:r>
      <w:r w:rsidRPr="00237377">
        <w:rPr>
          <w:rFonts w:ascii="DilleniaUPC" w:hAnsi="DilleniaUPC" w:cs="DilleniaUPC"/>
          <w:color w:val="FF0000"/>
          <w:sz w:val="28"/>
        </w:rPr>
        <w:t xml:space="preserve">1 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ใบ ไม่เกินท่านละ </w:t>
      </w:r>
      <w:r w:rsidRPr="00237377">
        <w:rPr>
          <w:rFonts w:ascii="DilleniaUPC" w:hAnsi="DilleniaUPC" w:cs="DilleniaUPC"/>
          <w:color w:val="FF0000"/>
          <w:sz w:val="28"/>
        </w:rPr>
        <w:t xml:space="preserve">7 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กิโลกรัม </w:t>
      </w:r>
      <w:r w:rsidRPr="006D478A">
        <w:rPr>
          <w:rFonts w:ascii="DilleniaUPC" w:hAnsi="DilleniaUPC" w:cs="DilleniaUPC"/>
          <w:color w:val="002060"/>
          <w:sz w:val="28"/>
          <w:cs/>
        </w:rPr>
        <w:t>เป็นไปตามสายการบินกำหนด</w:t>
      </w:r>
    </w:p>
    <w:p w14:paraId="4F9ACFE7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ค่ารถโค้ชปรับอากาศนำเที่ยวและรับส่งตามรายการที่ระบุไว้ในโปรแกรมทัวร์</w:t>
      </w:r>
    </w:p>
    <w:p w14:paraId="0126BC5F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น้ำดื่มวันละ </w:t>
      </w:r>
      <w:r w:rsidRPr="006D478A">
        <w:rPr>
          <w:rFonts w:ascii="DilleniaUPC" w:hAnsi="DilleniaUPC" w:cs="DilleniaUPC"/>
          <w:color w:val="002060"/>
          <w:sz w:val="28"/>
        </w:rPr>
        <w:t xml:space="preserve">1 </w:t>
      </w:r>
      <w:r w:rsidRPr="006D478A">
        <w:rPr>
          <w:rFonts w:ascii="DilleniaUPC" w:hAnsi="DilleniaUPC" w:cs="DilleniaUPC"/>
          <w:color w:val="002060"/>
          <w:sz w:val="28"/>
          <w:cs/>
        </w:rPr>
        <w:t>ขวด</w:t>
      </w:r>
    </w:p>
    <w:p w14:paraId="461527C2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ค่าธรรมเนียมเข้าชมสถานที่ตามรายการที่ระบุไว้ในโปรแกรมทัวร์</w:t>
      </w:r>
    </w:p>
    <w:p w14:paraId="34A30D81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lastRenderedPageBreak/>
        <w:t>ค่าอาหารตามรายการที่ระบุไว้ในโปรแกรมทัวร์</w:t>
      </w:r>
    </w:p>
    <w:p w14:paraId="6E49CC80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ค่าเบี้ยประกันการเดินทางท่องเที่ยวระหว่างการเดินทาง วงเงินประกันท่านละ </w:t>
      </w:r>
      <w:r w:rsidRPr="006D478A">
        <w:rPr>
          <w:rFonts w:ascii="DilleniaUPC" w:hAnsi="DilleniaUPC" w:cs="DilleniaUPC"/>
          <w:color w:val="002060"/>
          <w:sz w:val="28"/>
        </w:rPr>
        <w:t>1,000,000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 บาท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ค่าประกันอุบัติเหตุและค่ารักษาพยาบาล คุ้มครองเฉพาะกรณีที่ได้รับ อุบัติเหตุระหว่างการเดินทาง ไม่คุ้มครองถึงการสูญเสียทรัพย์สินส่วนตัวและไม่คุ้มครองโรคประจำตัวของผู้เดินทาง</w:t>
      </w:r>
    </w:p>
    <w:p w14:paraId="20374503" w14:textId="77777777" w:rsidR="00623351" w:rsidRPr="006D478A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ค่าที่พักตามที่ระบุในรายการหรือเทียบเท่าระดับเดียวกัน (พักห้องละ </w:t>
      </w:r>
      <w:r w:rsidRPr="006D478A">
        <w:rPr>
          <w:rFonts w:ascii="DilleniaUPC" w:hAnsi="DilleniaUPC" w:cs="DilleniaUPC"/>
          <w:color w:val="002060"/>
          <w:sz w:val="28"/>
        </w:rPr>
        <w:t xml:space="preserve">2-3 </w:t>
      </w:r>
      <w:r w:rsidRPr="006D478A">
        <w:rPr>
          <w:rFonts w:ascii="DilleniaUPC" w:hAnsi="DilleniaUPC" w:cs="DilleniaUPC"/>
          <w:color w:val="002060"/>
          <w:sz w:val="28"/>
          <w:cs/>
        </w:rPr>
        <w:t>ท่าน)</w:t>
      </w:r>
    </w:p>
    <w:p w14:paraId="035F36F8" w14:textId="77777777" w:rsidR="00623351" w:rsidRPr="00237377" w:rsidRDefault="00623351" w:rsidP="00623351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FF000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ค่าภาษีมูลค่าเพิ่ม </w:t>
      </w:r>
      <w:r w:rsidRPr="006D478A">
        <w:rPr>
          <w:rFonts w:ascii="DilleniaUPC" w:hAnsi="DilleniaUPC" w:cs="DilleniaUPC"/>
          <w:color w:val="002060"/>
          <w:sz w:val="28"/>
        </w:rPr>
        <w:t>7%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 </w:t>
      </w:r>
      <w:r w:rsidRPr="00237377">
        <w:rPr>
          <w:rFonts w:ascii="DilleniaUPC" w:hAnsi="DilleniaUPC" w:cs="DilleniaUPC"/>
          <w:color w:val="FF0000"/>
          <w:sz w:val="28"/>
          <w:cs/>
        </w:rPr>
        <w:t>(เฉพาะค่าบริการ)</w:t>
      </w:r>
    </w:p>
    <w:p w14:paraId="76CC8861" w14:textId="77777777" w:rsidR="00623351" w:rsidRPr="00237377" w:rsidRDefault="00623351" w:rsidP="00623351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หัก ณ ที่จ่าย </w:t>
      </w:r>
      <w:r w:rsidRPr="006D478A">
        <w:rPr>
          <w:rFonts w:ascii="DilleniaUPC" w:hAnsi="DilleniaUPC" w:cs="DilleniaUPC"/>
          <w:color w:val="002060"/>
          <w:sz w:val="28"/>
        </w:rPr>
        <w:t>3%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 </w:t>
      </w:r>
      <w:r w:rsidRPr="00237377">
        <w:rPr>
          <w:rFonts w:ascii="DilleniaUPC" w:hAnsi="DilleniaUPC" w:cs="DilleniaUPC"/>
          <w:color w:val="FF0000"/>
          <w:sz w:val="28"/>
          <w:cs/>
        </w:rPr>
        <w:t>(เฉพาะค่าบริการ)</w:t>
      </w:r>
    </w:p>
    <w:p w14:paraId="4EC31813" w14:textId="5C034E4F" w:rsidR="00D726E9" w:rsidRPr="00237377" w:rsidRDefault="00D726E9" w:rsidP="00D726E9">
      <w:pPr>
        <w:spacing w:after="0" w:line="240" w:lineRule="auto"/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95317D" w14:textId="1C97BB52" w:rsidR="00D726E9" w:rsidRPr="00237377" w:rsidRDefault="00D726E9" w:rsidP="00623351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</w:t>
      </w:r>
      <w:r w:rsidR="00623351"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วม</w:t>
      </w:r>
    </w:p>
    <w:p w14:paraId="4BB533CF" w14:textId="1D2794D2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ค่าใช้จ่ายส่วนตัวของผู้เดินทาง</w:t>
      </w:r>
    </w:p>
    <w:p w14:paraId="019169F0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ค่าโทรศัพท์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ค่าซักรีด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มินิบาร์ภายในห้องพัก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ทีวีช่องพิเศษ และค่ายานพาหนะ ฯลฯ ที่ไม่ได้ระบุในรายการทัวร์</w:t>
      </w:r>
    </w:p>
    <w:p w14:paraId="4299D894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ค่าทำหนังสือเดินทาง</w:t>
      </w:r>
    </w:p>
    <w:p w14:paraId="23168F0B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ค่าวีซ่าและค่าดำเนินการยื่นขอวีซ่า</w:t>
      </w:r>
    </w:p>
    <w:p w14:paraId="337A5FCE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ค่าน้ำหนักกระเป๋า ที่เกินกว่าสายการบินกำหนด หรือ สัมภาระใหญ่กว่ามาตรฐาน</w:t>
      </w:r>
    </w:p>
    <w:p w14:paraId="78BA2E42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ค่าใช้จ่ายซึ่งอยู่เหนือการควบคุมของบริษัทฯ</w:t>
      </w:r>
    </w:p>
    <w:p w14:paraId="198DA4AC" w14:textId="77777777" w:rsidR="00623351" w:rsidRPr="006D478A" w:rsidRDefault="00623351" w:rsidP="00623351">
      <w:pPr>
        <w:ind w:left="720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การนัดหมายหยุดงาน ความล่าช้าของสายการบิน การประท้วง การจลาจล อุบัติภัยทางธรรมชาติ</w:t>
      </w:r>
    </w:p>
    <w:p w14:paraId="69F3165A" w14:textId="77777777" w:rsidR="00623351" w:rsidRPr="006D478A" w:rsidRDefault="00623351" w:rsidP="00623351">
      <w:pPr>
        <w:ind w:left="720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ารถูกปฏิเสธไม่ให้เข้าออกเมืองเนื่องจากเจ้าหน้าที่ตรวจคนเข้าเมืองและเจ้าหน้าที่กรมแรงงานทั้งในและต่างประเทศ</w:t>
      </w:r>
    </w:p>
    <w:p w14:paraId="2DAD598E" w14:textId="77777777" w:rsidR="00623351" w:rsidRPr="006D478A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ค่าภาษีน้ำมัน ที่ทางสายการบินเรียกเก็บเพิ่ม ภายหลังที่บริษัทฯได้ออกขายโปรแกรมทัวร์ไปแล้ว</w:t>
      </w:r>
    </w:p>
    <w:p w14:paraId="6E5174C6" w14:textId="3EF36E62" w:rsidR="00623351" w:rsidRPr="00237377" w:rsidRDefault="00623351" w:rsidP="00623351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FF0000"/>
          <w:sz w:val="28"/>
        </w:rPr>
      </w:pPr>
      <w:r w:rsidRPr="00237377">
        <w:rPr>
          <w:rFonts w:ascii="DilleniaUPC" w:hAnsi="DilleniaUPC" w:cs="DilleniaUPC"/>
          <w:color w:val="FF0000"/>
          <w:sz w:val="28"/>
          <w:highlight w:val="yellow"/>
          <w:cs/>
        </w:rPr>
        <w:t xml:space="preserve">ค่าทิปไกด์ คนขับรถ และ ไกด์ท้องถิ่น </w:t>
      </w:r>
      <w:r w:rsidRPr="00237377">
        <w:rPr>
          <w:rFonts w:ascii="DilleniaUPC" w:hAnsi="DilleniaUPC" w:cs="DilleniaUPC"/>
          <w:color w:val="FF0000"/>
          <w:sz w:val="28"/>
          <w:highlight w:val="yellow"/>
        </w:rPr>
        <w:t xml:space="preserve">2,000 </w:t>
      </w:r>
      <w:r w:rsidRPr="00237377">
        <w:rPr>
          <w:rFonts w:ascii="DilleniaUPC" w:hAnsi="DilleniaUPC" w:cs="DilleniaUPC"/>
          <w:color w:val="FF0000"/>
          <w:sz w:val="28"/>
          <w:highlight w:val="yellow"/>
          <w:cs/>
        </w:rPr>
        <w:t>บาท/ท่าน/ทริป หัวหน้าทัวร์ไทยท่านสามารถให้ค่าทิปได้ตามความพึงพอใจของท่าน</w:t>
      </w:r>
      <w:r w:rsidRPr="00237377">
        <w:rPr>
          <w:rFonts w:ascii="DilleniaUPC" w:hAnsi="DilleniaUPC" w:cs="DilleniaUPC"/>
          <w:color w:val="FF0000"/>
          <w:sz w:val="28"/>
          <w:cs/>
        </w:rPr>
        <w:br/>
      </w:r>
    </w:p>
    <w:p w14:paraId="09278C07" w14:textId="038C10ED" w:rsidR="008B595E" w:rsidRPr="000B38D8" w:rsidRDefault="00623351" w:rsidP="000B38D8">
      <w:pPr>
        <w:ind w:left="360"/>
        <w:rPr>
          <w:rFonts w:ascii="DilleniaUPC" w:hAnsi="DilleniaUPC" w:cs="DilleniaUPC"/>
          <w:sz w:val="30"/>
          <w:szCs w:val="30"/>
        </w:rPr>
      </w:pPr>
      <w:r w:rsidRPr="006D478A">
        <w:rPr>
          <w:rFonts w:ascii="DilleniaUPC" w:hAnsi="DilleniaUPC" w:cs="DilleniaUPC"/>
          <w:b/>
          <w:bCs/>
          <w:color w:val="002060"/>
          <w:sz w:val="30"/>
          <w:szCs w:val="30"/>
          <w:u w:val="single"/>
          <w:cs/>
        </w:rPr>
        <w:t>การสำรองที่นั่ง/การชำระมัดจำและชำระส่วนที่เหลือ</w:t>
      </w:r>
      <w:r w:rsidRPr="00237377">
        <w:rPr>
          <w:rFonts w:ascii="DilleniaUPC" w:hAnsi="DilleniaUPC" w:cs="DilleniaUPC"/>
          <w:sz w:val="30"/>
          <w:szCs w:val="30"/>
          <w:cs/>
        </w:rPr>
        <w:br/>
      </w:r>
      <w:r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สำรองที่นั่งกรุณา </w:t>
      </w:r>
      <w:r w:rsidRPr="00237377">
        <w:rPr>
          <w:rFonts w:ascii="DilleniaUPC" w:hAnsi="DilleniaUPC" w:cs="DilleniaUPC"/>
          <w:color w:val="FF0000"/>
          <w:sz w:val="30"/>
          <w:szCs w:val="30"/>
          <w:highlight w:val="yellow"/>
          <w:cs/>
        </w:rPr>
        <w:t>ชำระเงินเต็มจำนวน</w:t>
      </w:r>
      <w:r w:rsidRPr="00237377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ภายใน </w:t>
      </w:r>
      <w:r w:rsidRPr="006D478A">
        <w:rPr>
          <w:rFonts w:ascii="DilleniaUPC" w:hAnsi="DilleniaUPC" w:cs="DilleniaUPC"/>
          <w:color w:val="002060"/>
          <w:sz w:val="30"/>
          <w:szCs w:val="30"/>
        </w:rPr>
        <w:t xml:space="preserve">2-3 </w:t>
      </w:r>
      <w:r w:rsidRPr="006D478A">
        <w:rPr>
          <w:rFonts w:ascii="DilleniaUPC" w:hAnsi="DilleniaUPC" w:cs="DilleniaUPC"/>
          <w:color w:val="002060"/>
          <w:sz w:val="30"/>
          <w:szCs w:val="30"/>
          <w:cs/>
        </w:rPr>
        <w:t xml:space="preserve">วันเพื่อสำรองสิทธิ์ในการเดินทางมิเช่นนั้น บริษัทฯจะถือว่าท่านยกเลิกการเดินทางโดยอัตโนมัติท่านจะโดนยึดมัดจำโดยที่ท่านจะไม่สามารถเรียกร้องใดๆคืนได้ อันเนื่องมาจากบริษัทฯจำเป็นที่จะต้องสำรองค่าใช้จ่ายในส่วนของที่พักและตั๋วเครื่องบินไปก่อนหน้านั้นแล้ว หากท่านสำรองที่นั่งน้อยกว่า </w:t>
      </w:r>
      <w:r w:rsidRPr="006D478A">
        <w:rPr>
          <w:rFonts w:ascii="DilleniaUPC" w:hAnsi="DilleniaUPC" w:cs="DilleniaUPC"/>
          <w:color w:val="002060"/>
          <w:sz w:val="30"/>
          <w:szCs w:val="30"/>
        </w:rPr>
        <w:t xml:space="preserve">30 </w:t>
      </w:r>
      <w:r w:rsidRPr="006D478A">
        <w:rPr>
          <w:rFonts w:ascii="DilleniaUPC" w:hAnsi="DilleniaUPC" w:cs="DilleniaUPC"/>
          <w:color w:val="002060"/>
          <w:sz w:val="30"/>
          <w:szCs w:val="30"/>
          <w:cs/>
        </w:rPr>
        <w:t>วัน ทางบริษัทจะเรียกเก็บยอดเต็มจำนวนทันที หลังจากทำการจองแล้วกรุณาเตรียมเอกสารสำหรับการเดินทางให้พร้อม เช่น หน้าพาสปอร์ตเพื่อออกตั๋วหรือคำขอพิเศษเพิ่มเติมต่างๆ ให้แก่พนักงานขาย และหากท่านชำระเงินเข้ามาไม่ว่าจะบางส่วนหรือทั้งหมด บริษัทฯจะถือว่าท่านยอมรับเงื่อนไขที่ระบุไว้ทั้งหมดนี้แล้ว</w:t>
      </w:r>
    </w:p>
    <w:p w14:paraId="4790B940" w14:textId="77777777" w:rsidR="00D726E9" w:rsidRPr="00237377" w:rsidRDefault="00D726E9" w:rsidP="003D74A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37CB767D" w14:textId="084EEFA8" w:rsidR="00D726E9" w:rsidRPr="006D478A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478A">
        <w:rPr>
          <w:rFonts w:ascii="DilleniaUPC" w:hAnsi="DilleniaUPC" w:cs="DilleniaUPC"/>
          <w:noProof/>
          <w:color w:val="002060"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A8B572" wp14:editId="4E45CFA6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47B45859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3BE918" wp14:editId="006A3D1A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E24D02" id="Arrow: Notched Right 31" o:spid="_x0000_s1026" type="#_x0000_t94" style="position:absolute;margin-left:18.5pt;margin-top:5.9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B6B9D5" wp14:editId="2B03DA60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B6E915" id="Arrow: Notched Right 31" o:spid="_x0000_s1026" type="#_x0000_t94" style="position:absolute;margin-left:18.5pt;margin-top:5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DD6A7B" wp14:editId="424ACB76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9D50DB8" id="Arrow: Notched Right 31" o:spid="_x0000_s1026" type="#_x0000_t94" style="position:absolute;margin-left:19.5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 หากท่านถูกปฏิเสธการเข้าเมือง อันเนื่องจากการกระทำที่ส่อไปในทางผิด</w:t>
      </w:r>
    </w:p>
    <w:p w14:paraId="138D7307" w14:textId="77777777" w:rsidR="00D726E9" w:rsidRPr="006D478A" w:rsidRDefault="00D726E9" w:rsidP="00D726E9">
      <w:pPr>
        <w:spacing w:after="0" w:line="240" w:lineRule="auto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34829050" w14:textId="77777777" w:rsidR="00D726E9" w:rsidRPr="006D478A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6C36B2" wp14:editId="347B39C9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1A0F515" id="Arrow: Notched Right 31" o:spid="_x0000_s1026" type="#_x0000_t94" style="position:absolute;margin-left:19.5pt;margin-top:6.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0FE70C75" w14:textId="3A8261BF" w:rsidR="00D726E9" w:rsidRPr="006D478A" w:rsidRDefault="00D726E9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6495CE" wp14:editId="0BD3EC1C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A60C35B" id="Arrow: Notched Right 31" o:spid="_x0000_s1026" type="#_x0000_t94" style="position:absolute;margin-left:20pt;margin-top:6.45pt;width:10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6D478A"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5BA7C35E" w14:textId="77EAE189" w:rsidR="006B51F5" w:rsidRPr="00237377" w:rsidRDefault="00D726E9" w:rsidP="006B51F5">
      <w:pPr>
        <w:rPr>
          <w:rFonts w:ascii="DilleniaUPC" w:hAnsi="DilleniaUPC" w:cs="DilleniaUPC"/>
          <w:b/>
          <w:bCs/>
          <w:color w:val="FF0000"/>
          <w:sz w:val="28"/>
        </w:rPr>
      </w:pPr>
      <w:r w:rsidRPr="006D478A">
        <w:rPr>
          <w:rFonts w:ascii="DilleniaUPC" w:hAnsi="DilleniaUPC" w:cs="DilleniaUPC"/>
          <w:noProof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15B3C7" wp14:editId="479ECFAE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AE86B58" id="Arrow: Notched Right 31" o:spid="_x0000_s1026" type="#_x0000_t94" style="position:absolute;margin-left:20.5pt;margin-top:4.95pt;width:10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9275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</w:t>
      </w:r>
      <w:r w:rsidR="0049275A">
        <w:rPr>
          <w:rFonts w:ascii="DilleniaUPC" w:hAnsi="DilleniaUPC" w:cs="DilleniaUPC" w:hint="cs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-กลับที่สามารถเปลี่ยนแปลงวันเดินทางได้เท่านั้น *</w:t>
      </w:r>
      <w:r w:rsidR="006B51F5" w:rsidRPr="006D478A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B51F5" w:rsidRPr="00237377">
        <w:rPr>
          <w:rFonts w:ascii="DilleniaUPC" w:hAnsi="DilleniaUPC" w:cs="DilleniaUPC"/>
          <w:b/>
          <w:bCs/>
          <w:color w:val="FF0000"/>
          <w:sz w:val="28"/>
          <w:cs/>
        </w:rPr>
        <w:lastRenderedPageBreak/>
        <w:t>**สำคัญ**สำเนาหน้าพาสปอร์ตผู้เดินทาง (จะต้องมีอายุเหลือมากกว่า 6 เดือน 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 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38C5D352" w14:textId="1848D1F9" w:rsidR="00E9140A" w:rsidRPr="006D478A" w:rsidRDefault="006B51F5" w:rsidP="006B51F5">
      <w:pPr>
        <w:spacing w:after="0" w:line="20" w:lineRule="atLeast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highlight w:val="yellow"/>
          <w:cs/>
        </w:rPr>
        <w:t>หากกรุ๊ปคอนเฟิร์มแล้วไม่สามารถเลื่อนวันเดินทางได้</w:t>
      </w:r>
    </w:p>
    <w:p w14:paraId="485EA138" w14:textId="77777777" w:rsidR="006B51F5" w:rsidRPr="006D478A" w:rsidRDefault="006B51F5" w:rsidP="006B51F5">
      <w:pPr>
        <w:spacing w:after="0" w:line="240" w:lineRule="auto"/>
        <w:ind w:left="360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 *หากกรุ๊ปคอนเฟิร์มเดินทางแล้วนั้น ท่านจะไม่สามารถเลื่อนการเดินทางได้ ไม่ว่าจะเป็นเหตุผลใดๆ ต่อท่านก็ตาม อัน  เนื่องมาจากการคอน</w:t>
      </w:r>
      <w:proofErr w:type="spellStart"/>
      <w:r w:rsidRPr="006D478A">
        <w:rPr>
          <w:rFonts w:ascii="DilleniaUPC" w:hAnsi="DilleniaUPC" w:cs="DilleniaUPC"/>
          <w:color w:val="002060"/>
          <w:sz w:val="28"/>
          <w:cs/>
        </w:rPr>
        <w:t>เฟิร์มข</w:t>
      </w:r>
      <w:proofErr w:type="spellEnd"/>
      <w:r w:rsidRPr="006D478A">
        <w:rPr>
          <w:rFonts w:ascii="DilleniaUPC" w:hAnsi="DilleniaUPC" w:cs="DilleniaUPC"/>
          <w:color w:val="002060"/>
          <w:sz w:val="28"/>
          <w:cs/>
        </w:rPr>
        <w:t>องกรุ๊ปนั้นประกอบจากตัวเลขการจองการเดินทางของท่าน หากท่านถอนตัวออก ทำให้กรุ๊ปมีค่าใช้จ่ายเพิ่มเติมขึ้น หรืออาจทำให้กรุ๊ปไม่สามารถออกเดินทางได้ดังนั้น ทางบริษัทฯขอสงวนสิทธิ์มิอนุญาตให้เลื่อนวันเดินทางใดๆ ได้ทั้งสินและเก็บค่าใช้จ่ายทั้งหมดตามจำนวนเงินของราคาทัวร์</w:t>
      </w:r>
    </w:p>
    <w:p w14:paraId="2DD58B3E" w14:textId="65C45BC8" w:rsidR="00D726E9" w:rsidRPr="006D478A" w:rsidRDefault="006B51F5" w:rsidP="006B51F5">
      <w:p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b/>
          <w:bCs/>
          <w:color w:val="002060"/>
          <w:sz w:val="28"/>
          <w:u w:val="single"/>
          <w:cs/>
        </w:rPr>
        <w:t xml:space="preserve"> การชำระเงินหมายถึงการยืนยันจำนวนผู้เดินทาง ไม่สามารถปรับลดหรือเปลี่ยนได้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-</w:t>
      </w:r>
      <w:r w:rsidRPr="006D478A">
        <w:rPr>
          <w:rFonts w:ascii="DilleniaUPC" w:hAnsi="DilleniaUPC" w:cs="DilleniaUPC"/>
          <w:color w:val="002060"/>
          <w:sz w:val="28"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การชำระเงินเข้ามานั้น หมายถึงท่านที่ยอมรับข้อเสนอและยืนยันจำนวนตามที่ท่านได้จองเข้ามา หากท่านชำระเงินเข้ามาแล้วจะไม่สามารถเปลี่ยนเปลี่ยนจำนวนของผู้เดินทางได้และหากมีความจำเป็นจะต้องเปลี่ยนแปลงท่านจะยินยอมให้ทางบริษัทฯ คิดค่าใช้จ่ายที่ทางทัวร์เสียหาย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</w:t>
      </w:r>
      <w:r w:rsidRPr="006D478A">
        <w:rPr>
          <w:rFonts w:ascii="DilleniaUPC" w:hAnsi="DilleniaUPC" w:cs="DilleniaUPC"/>
          <w:color w:val="002060"/>
          <w:sz w:val="28"/>
          <w:cs/>
        </w:rPr>
        <w:br/>
        <w:t>-</w:t>
      </w:r>
      <w:r w:rsidRPr="006D478A">
        <w:rPr>
          <w:rFonts w:ascii="DilleniaUPC" w:hAnsi="DilleniaUPC" w:cs="DilleniaUPC"/>
          <w:color w:val="002060"/>
          <w:sz w:val="28"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บริษัทฯจะไม่รับผิดชอบใดๆ ทั้งสิ้น หากเกิดกรณีความล่าช้าของสายการบิน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การยกเลิกเที่ยวบิน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 การประท้วง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การนัดหยุดงาน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การก่อการจลาจล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อุบัติภัยทางธรรมชาติ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การนำสิ่งของผิดกฎหมาย ซึ่งอยู่นอกเหนือความรับผิดชอบของบริษัทฯ และบริษัทฯ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6D478A">
        <w:rPr>
          <w:rFonts w:ascii="DilleniaUPC" w:hAnsi="DilleniaUPC" w:cs="DilleniaUPC"/>
          <w:color w:val="002060"/>
          <w:sz w:val="28"/>
        </w:rPr>
        <w:t>,</w:t>
      </w:r>
      <w:r w:rsidRPr="006D478A">
        <w:rPr>
          <w:rFonts w:ascii="DilleniaUPC" w:hAnsi="DilleniaUPC" w:cs="DilleniaUPC"/>
          <w:color w:val="002060"/>
          <w:sz w:val="28"/>
          <w:cs/>
        </w:rPr>
        <w:t>เกิดจากการโจรกรรมและอุบัติเหตุจากความประมาทของนักท่องเที่ยวเอง</w:t>
      </w:r>
    </w:p>
    <w:p w14:paraId="6E8B0404" w14:textId="77777777" w:rsidR="00373305" w:rsidRPr="00237377" w:rsidRDefault="00373305" w:rsidP="00D726E9">
      <w:pPr>
        <w:spacing w:after="0" w:line="240" w:lineRule="auto"/>
        <w:ind w:firstLine="720"/>
        <w:rPr>
          <w:rFonts w:ascii="DilleniaUPC" w:hAnsi="DilleniaUPC" w:cs="DilleniaUPC"/>
          <w:color w:val="00206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9AB54C" w14:textId="1F01EF2E" w:rsidR="00CB1B49" w:rsidRPr="00237377" w:rsidRDefault="00D726E9" w:rsidP="0044670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7377">
        <w:rPr>
          <w:rFonts w:ascii="DilleniaUPC" w:hAnsi="DilleniaUPC" w:cs="DilleniaUPC"/>
          <w:b/>
          <w:bCs/>
          <w:color w:val="FFFFFF" w:themeColor="background1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B209A84" w14:textId="78D507D7" w:rsidR="00CB1B49" w:rsidRPr="006D478A" w:rsidRDefault="00CB1B49" w:rsidP="00CB1B49">
      <w:pPr>
        <w:pStyle w:val="ListParagraph"/>
        <w:numPr>
          <w:ilvl w:val="0"/>
          <w:numId w:val="14"/>
        </w:numPr>
        <w:spacing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ยกเลิกการเดินทาง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45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 วัน ไม่เก็บค่าใช้จ่าย</w:t>
      </w:r>
      <w:r w:rsidRPr="00237377">
        <w:rPr>
          <w:rFonts w:ascii="DilleniaUPC" w:hAnsi="DilleniaUPC" w:cs="DilleniaUPC"/>
          <w:color w:val="000000"/>
          <w:sz w:val="28"/>
          <w:cs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</w:rPr>
        <w:t>(</w:t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ในกรณีวันเดินทางตรงกับเทศกาล หรือหยุดยาว เช่น สงกรานต์ / ปีใหม่ เป็น </w:t>
      </w:r>
      <w:r w:rsidRPr="006D478A">
        <w:rPr>
          <w:rFonts w:ascii="DilleniaUPC" w:hAnsi="DilleniaUPC" w:cs="DilleniaUPC"/>
          <w:color w:val="002060"/>
          <w:sz w:val="28"/>
        </w:rPr>
        <w:t xml:space="preserve">60 </w:t>
      </w:r>
      <w:r w:rsidRPr="006D478A">
        <w:rPr>
          <w:rFonts w:ascii="DilleniaUPC" w:hAnsi="DilleniaUPC" w:cs="DilleniaUPC"/>
          <w:color w:val="002060"/>
          <w:sz w:val="28"/>
          <w:cs/>
        </w:rPr>
        <w:t>วัน) หรือ หักค่าใช้จ่ายที่เกิดขึ้นจริง (ถ้ามี)</w:t>
      </w:r>
    </w:p>
    <w:p w14:paraId="1CD48C14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ยกเลิกก่อนการเดินทาง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30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 วัน คืนเงิน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 xml:space="preserve"> 100%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ของค่าทัวร์ที่จ่ายมาแล้ว </w:t>
      </w:r>
      <w:r w:rsidRPr="006D478A">
        <w:rPr>
          <w:rFonts w:ascii="DilleniaUPC" w:hAnsi="DilleniaUPC" w:cs="DilleniaUPC"/>
          <w:color w:val="002060"/>
          <w:sz w:val="28"/>
          <w:cs/>
        </w:rPr>
        <w:t>หรือ หักค่าใช้จ่ายที่เกิดขึ้นจริง เช่น ค่ามัดจำตั๋วเครื่องบิน</w:t>
      </w:r>
      <w:r w:rsidRPr="006D478A">
        <w:rPr>
          <w:rFonts w:ascii="DilleniaUPC" w:hAnsi="DilleniaUPC" w:cs="DilleniaUPC"/>
          <w:color w:val="002060"/>
          <w:sz w:val="28"/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</w:rPr>
        <w:t>ค่ามัดจำโรงแรม</w:t>
      </w:r>
      <w:r w:rsidRPr="006D478A">
        <w:rPr>
          <w:rFonts w:ascii="DilleniaUPC" w:hAnsi="DilleniaUPC" w:cs="DilleniaUPC"/>
          <w:color w:val="002060"/>
          <w:sz w:val="28"/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</w:rPr>
        <w:t>ค่าวีซ่า (ถ้ามี)</w:t>
      </w:r>
    </w:p>
    <w:p w14:paraId="210E91BE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ยกเลิกก่อนการเดินทาง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15–29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 วัน คืนเงิน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50%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 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>ของค่าทัวร์ที่จ่ายมาแล้ว</w:t>
      </w:r>
      <w:r w:rsidRPr="00237377">
        <w:rPr>
          <w:rFonts w:ascii="DilleniaUPC" w:hAnsi="DilleniaUPC" w:cs="DilleniaUPC"/>
          <w:color w:val="FF0000"/>
          <w:sz w:val="28"/>
          <w:cs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และหักค่าใช้จ่ายที่เกิดขึ้นจริง เช่น ค่ามัดจำตั๋วเครื่องบิน</w:t>
      </w:r>
      <w:r w:rsidRPr="006D478A">
        <w:rPr>
          <w:rFonts w:ascii="DilleniaUPC" w:hAnsi="DilleniaUPC" w:cs="DilleniaUPC"/>
          <w:color w:val="002060"/>
          <w:sz w:val="28"/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</w:rPr>
        <w:t>ค่ามัดจำโรงแรม</w:t>
      </w:r>
      <w:r w:rsidRPr="006D478A">
        <w:rPr>
          <w:rFonts w:ascii="DilleniaUPC" w:hAnsi="DilleniaUPC" w:cs="DilleniaUPC"/>
          <w:color w:val="002060"/>
          <w:sz w:val="28"/>
        </w:rPr>
        <w:t xml:space="preserve">, </w:t>
      </w:r>
      <w:r w:rsidRPr="006D478A">
        <w:rPr>
          <w:rFonts w:ascii="DilleniaUPC" w:hAnsi="DilleniaUPC" w:cs="DilleniaUPC"/>
          <w:color w:val="002060"/>
          <w:sz w:val="28"/>
          <w:cs/>
        </w:rPr>
        <w:t>ค่าวีซ่า (ถ้ามี)</w:t>
      </w:r>
    </w:p>
    <w:p w14:paraId="46F9DB86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ยกเลิกก่อนการเดินทางน้อยกว่า </w:t>
      </w:r>
      <w:r w:rsidRPr="00237377">
        <w:rPr>
          <w:rFonts w:ascii="DilleniaUPC" w:hAnsi="DilleniaUPC" w:cs="DilleniaUPC"/>
          <w:b/>
          <w:bCs/>
          <w:color w:val="FF0000"/>
          <w:sz w:val="28"/>
        </w:rPr>
        <w:t>15</w:t>
      </w:r>
      <w:r w:rsidRPr="00237377">
        <w:rPr>
          <w:rFonts w:ascii="DilleniaUPC" w:hAnsi="DilleniaUPC" w:cs="DilleniaUPC"/>
          <w:b/>
          <w:bCs/>
          <w:color w:val="FF0000"/>
          <w:sz w:val="28"/>
          <w:cs/>
        </w:rPr>
        <w:t xml:space="preserve"> วัน </w:t>
      </w:r>
      <w:r w:rsidRPr="006D478A">
        <w:rPr>
          <w:rFonts w:ascii="DilleniaUPC" w:hAnsi="DilleniaUPC" w:cs="DilleniaUPC"/>
          <w:color w:val="002060"/>
          <w:sz w:val="28"/>
          <w:cs/>
        </w:rPr>
        <w:t>ทางบริษัทขอสงวนสิทธิ์ไม่คืนเงินค่าทัวร์ที่ชำระแล้วทั้งหมด</w:t>
      </w:r>
    </w:p>
    <w:p w14:paraId="7A6771AD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หากมีการยกเลิกการเดินทางโดยไม่ใช่ความผิดของบริษัททัวร์ ทางบริษัทขอสงวนสิทธิ์ไม่รับผิดชอบ และคืนค่าทัวร์ส่วนใดส่วนหนึ่งให้ท่านได้ไม่ว่ากรณีใดๆ ทั้งสิ้น เช่น สถานทูตปฏิเสธวีซ่า ด่านตรวจคนเข้าเมือง เอกสารปลอม นโยบายห้ามเข้าออกประเทศ ฯลฯ</w:t>
      </w:r>
    </w:p>
    <w:p w14:paraId="6D80FD6B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กรณียื่นวีซ่าแล้วไม่ได้รับการอนุมัติจากทางสถานทูต (วีซ่าไม่ผ่าน) และท่านได้ชำระค่าทัวร์ทั้งหมกดหรือค่ามัดจำมาแล้ว ทางบริษัทขอสงวนสิทธิ์ในการหักค่าบริการ ค่ายื่นวีซ่า และค่าใช้จ่ายที่เกิดขึ้นจริง อาทิ เช่น กรณีออกตั๋วเครื่องบินแล้ว หรือได้ชำระค่าบริการในส่วนของทางต่างประเทศ เช่น โรงแรม ตั๋วรถไฟ เป็นต้น </w:t>
      </w:r>
    </w:p>
    <w:p w14:paraId="0886F094" w14:textId="77777777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jc w:val="thaiDistribute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>กรณีต้องการเปลี่ยนแปลงพีเรียดวันเดินทาง (เลื่อนวันเดินทาง) ทางบริษัทขอสงวนสิทธิ์ในการหักค่าใช้จ่ายการดำเนินการต่างๆ ที่เกิดขึ้นจริงสำหรับการดำเนินการจองครั้งแรก ตามจำนวนครั้งที่เปลี่ยนแปลง ไม่ว่ากรณีใดๆ ทั้งสิ้น</w:t>
      </w:r>
    </w:p>
    <w:p w14:paraId="0ECF11BA" w14:textId="2841887C" w:rsidR="00CB1B49" w:rsidRPr="006D478A" w:rsidRDefault="00CB1B49" w:rsidP="00CB1B49">
      <w:pPr>
        <w:pStyle w:val="ListParagraph"/>
        <w:numPr>
          <w:ilvl w:val="0"/>
          <w:numId w:val="14"/>
        </w:numPr>
        <w:spacing w:after="0" w:line="20" w:lineRule="atLeast"/>
        <w:rPr>
          <w:rFonts w:ascii="DilleniaUPC" w:hAnsi="DilleniaUPC" w:cs="DilleniaUPC"/>
          <w:color w:val="002060"/>
          <w:sz w:val="28"/>
        </w:rPr>
      </w:pPr>
      <w:r w:rsidRPr="006D478A">
        <w:rPr>
          <w:rFonts w:ascii="DilleniaUPC" w:hAnsi="DilleniaUPC" w:cs="DilleniaUPC"/>
          <w:color w:val="002060"/>
          <w:sz w:val="28"/>
          <w:cs/>
        </w:rPr>
        <w:t xml:space="preserve">กรณีตัดกรุ๊ปเหมาพีเรียดวันเดินทางตามหน้าร้านและชำระเงินมาแล้ว ไม่สามารถยกเลิกทุกกรณี แต่ท่านสามารถเลื่อนการเดินทางได้ ต้องแจ้งให้ทางบริษัททราบล่วงหน้าไม่น้อยกว่า </w:t>
      </w:r>
      <w:r w:rsidRPr="006D478A">
        <w:rPr>
          <w:rFonts w:ascii="DilleniaUPC" w:hAnsi="DilleniaUPC" w:cs="DilleniaUPC"/>
          <w:color w:val="002060"/>
          <w:sz w:val="28"/>
        </w:rPr>
        <w:t xml:space="preserve">30 </w:t>
      </w:r>
      <w:r w:rsidRPr="006D478A">
        <w:rPr>
          <w:rFonts w:ascii="DilleniaUPC" w:hAnsi="DilleniaUPC" w:cs="DilleniaUPC"/>
          <w:color w:val="002060"/>
          <w:sz w:val="28"/>
          <w:cs/>
        </w:rPr>
        <w:t>วัน ก่อนเดินทาง โดยเงื่อนไขเป็นไปตามที่บริษัทกำหนด</w:t>
      </w:r>
    </w:p>
    <w:p w14:paraId="61A82311" w14:textId="77777777" w:rsidR="006D478A" w:rsidRDefault="00CB1B49" w:rsidP="00CB1B49">
      <w:pPr>
        <w:spacing w:after="0" w:line="240" w:lineRule="auto"/>
        <w:contextualSpacing/>
        <w:rPr>
          <w:rFonts w:ascii="DilleniaUPC" w:hAnsi="DilleniaUPC" w:cs="DilleniaUPC"/>
          <w:color w:val="002060"/>
          <w:sz w:val="28"/>
        </w:rPr>
      </w:pPr>
      <w:r w:rsidRPr="00237377">
        <w:rPr>
          <w:rFonts w:ascii="DilleniaUPC" w:hAnsi="DilleniaUPC" w:cs="DilleniaUPC"/>
          <w:b/>
          <w:bCs/>
          <w:color w:val="EE0000"/>
          <w:sz w:val="28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การออกตั๋วภายในประเทศ</w:t>
      </w:r>
      <w:r w:rsidRPr="00237377">
        <w:rPr>
          <w:rFonts w:ascii="DilleniaUPC" w:hAnsi="DilleniaUPC" w:cs="DilleniaUPC"/>
          <w:color w:val="000000" w:themeColor="text1"/>
          <w:sz w:val="28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6D478A">
        <w:rPr>
          <w:rFonts w:ascii="DilleniaUPC" w:hAnsi="DilleniaUPC" w:cs="DilleniaUPC"/>
          <w:color w:val="002060"/>
          <w:sz w:val="28"/>
          <w:cs/>
        </w:rPr>
        <w:t xml:space="preserve">หากท่านมีความจำเป็นจะต้องซื้อตั๋วเครื่องบินภายในประเทศ เพื่อบินไปและกลับจากกรุงเทพฯ กรุณาสอบถามเที่ยวบินเพื่อยืนยันกับเจ้าหน้าที่ก่อนการจอง และ </w:t>
      </w:r>
    </w:p>
    <w:p w14:paraId="0FAFA963" w14:textId="5479D9DF" w:rsidR="00C353C8" w:rsidRPr="00237377" w:rsidRDefault="00CB1B49" w:rsidP="00CB1B49">
      <w:pPr>
        <w:spacing w:after="0" w:line="240" w:lineRule="auto"/>
        <w:contextualSpacing/>
        <w:rPr>
          <w:rFonts w:ascii="DilleniaUPC" w:hAnsi="DilleniaUPC" w:cs="DilleniaUPC"/>
          <w:sz w:val="28"/>
        </w:rPr>
      </w:pPr>
      <w:r w:rsidRPr="00237377">
        <w:rPr>
          <w:rFonts w:ascii="DilleniaUPC" w:hAnsi="DilleniaUPC" w:cs="DilleniaUPC"/>
          <w:color w:val="FF0000"/>
          <w:sz w:val="28"/>
          <w:highlight w:val="yellow"/>
          <w:cs/>
        </w:rPr>
        <w:t>ขอแนะนำให้ท่านซื้อตั๋วเครื่องบินแบบสามารถเลื่อนวันและเวลาเดินทางได้</w:t>
      </w:r>
      <w:r w:rsidRPr="00237377">
        <w:rPr>
          <w:rFonts w:ascii="DilleniaUPC" w:hAnsi="DilleniaUPC" w:cs="DilleniaUPC"/>
          <w:sz w:val="28"/>
          <w:cs/>
        </w:rPr>
        <w:t xml:space="preserve"> </w:t>
      </w:r>
      <w:r w:rsidRPr="006D478A">
        <w:rPr>
          <w:rFonts w:ascii="DilleniaUPC" w:hAnsi="DilleniaUPC" w:cs="DilleniaUPC"/>
          <w:color w:val="002060"/>
          <w:sz w:val="28"/>
          <w:cs/>
        </w:rPr>
        <w:t>อันเนื่องมาจากหากเกิดความผิดพลาดจากทางสายการบิน การล่าช้าของสายการบิน การยุบเที่ยวบินรวมกันตารางการเดินทางมีการเปลี่ยนแปลง ซึ่งสายการบินพิจารณาสถานการณ์แล้วพบว่าอยู่เหนือการควบคุมของทางสายการบิน หรือจะเป็นเหตุผลเชิงพาณิชย์ หรือเป็นเหตุผลด้านความปลอดภัย ดังนั้น เหตุผลเหล่านี้ อยู่เหนือการควบคุมของบริษัทฯ บริษัทฯขอสงวนสิทธิ์ที่จะไม่รับผิดชอบและไม่คืนค่าใช้จ่าย</w:t>
      </w:r>
      <w:r w:rsidRPr="006D478A">
        <w:rPr>
          <w:rFonts w:ascii="DilleniaUPC" w:hAnsi="DilleniaUPC" w:cs="DilleniaUPC"/>
          <w:color w:val="002060"/>
          <w:sz w:val="28"/>
          <w:cs/>
        </w:rPr>
        <w:lastRenderedPageBreak/>
        <w:t xml:space="preserve">ใดๆ ทั้งสิ้น อนึ่ง บริษัทฯ จะยืนยันกรุ๊ปออกเดินทางประมาณ </w:t>
      </w:r>
      <w:r w:rsidRPr="006D478A">
        <w:rPr>
          <w:rFonts w:ascii="DilleniaUPC" w:hAnsi="DilleniaUPC" w:cs="DilleniaUPC"/>
          <w:color w:val="002060"/>
          <w:sz w:val="28"/>
        </w:rPr>
        <w:t xml:space="preserve">7 </w:t>
      </w:r>
      <w:r w:rsidRPr="006D478A">
        <w:rPr>
          <w:rFonts w:ascii="DilleniaUPC" w:hAnsi="DilleniaUPC" w:cs="DilleniaUPC"/>
          <w:color w:val="002060"/>
          <w:sz w:val="28"/>
          <w:cs/>
        </w:rPr>
        <w:t>วันก่อนเดินทาง หากไม่มั่นใจกรุณาสอบถามพนักงานขายโดยตรง</w:t>
      </w:r>
      <w:r w:rsidRPr="006D478A">
        <w:rPr>
          <w:rFonts w:ascii="DilleniaUPC" w:hAnsi="DilleniaUPC" w:cs="DilleniaUPC"/>
          <w:color w:val="002060"/>
          <w:sz w:val="28"/>
          <w:cs/>
        </w:rPr>
        <w:br/>
      </w:r>
    </w:p>
    <w:sectPr w:rsidR="00C353C8" w:rsidRPr="00237377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A557F"/>
    <w:multiLevelType w:val="hybridMultilevel"/>
    <w:tmpl w:val="8AF0B7AC"/>
    <w:lvl w:ilvl="0" w:tplc="CC00C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A5101D"/>
    <w:multiLevelType w:val="hybridMultilevel"/>
    <w:tmpl w:val="30B05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606BF"/>
    <w:multiLevelType w:val="hybridMultilevel"/>
    <w:tmpl w:val="A1D63560"/>
    <w:lvl w:ilvl="0" w:tplc="1A4646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673AB"/>
    <w:multiLevelType w:val="hybridMultilevel"/>
    <w:tmpl w:val="40AC5542"/>
    <w:lvl w:ilvl="0" w:tplc="4970E6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2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8"/>
  </w:num>
  <w:num w:numId="6" w16cid:durableId="1915387330">
    <w:abstractNumId w:val="4"/>
  </w:num>
  <w:num w:numId="7" w16cid:durableId="369502469">
    <w:abstractNumId w:val="6"/>
  </w:num>
  <w:num w:numId="8" w16cid:durableId="932400615">
    <w:abstractNumId w:val="11"/>
  </w:num>
  <w:num w:numId="9" w16cid:durableId="1488932837">
    <w:abstractNumId w:val="9"/>
  </w:num>
  <w:num w:numId="10" w16cid:durableId="831139780">
    <w:abstractNumId w:val="1"/>
  </w:num>
  <w:num w:numId="11" w16cid:durableId="1420298946">
    <w:abstractNumId w:val="7"/>
  </w:num>
  <w:num w:numId="12" w16cid:durableId="1385564712">
    <w:abstractNumId w:val="14"/>
  </w:num>
  <w:num w:numId="13" w16cid:durableId="17331198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1049534">
    <w:abstractNumId w:val="3"/>
  </w:num>
  <w:num w:numId="15" w16cid:durableId="9249931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4640"/>
    <w:rsid w:val="00024073"/>
    <w:rsid w:val="0003347E"/>
    <w:rsid w:val="00037CEE"/>
    <w:rsid w:val="00037EA2"/>
    <w:rsid w:val="000442C9"/>
    <w:rsid w:val="00044432"/>
    <w:rsid w:val="00045429"/>
    <w:rsid w:val="00051EAC"/>
    <w:rsid w:val="000612F6"/>
    <w:rsid w:val="00070649"/>
    <w:rsid w:val="00091B75"/>
    <w:rsid w:val="00092653"/>
    <w:rsid w:val="000A78F2"/>
    <w:rsid w:val="000B38D8"/>
    <w:rsid w:val="000D2EC7"/>
    <w:rsid w:val="000F192A"/>
    <w:rsid w:val="000F1B9D"/>
    <w:rsid w:val="00117463"/>
    <w:rsid w:val="00127D32"/>
    <w:rsid w:val="00132E5F"/>
    <w:rsid w:val="00135DCB"/>
    <w:rsid w:val="00141013"/>
    <w:rsid w:val="00150822"/>
    <w:rsid w:val="001555D8"/>
    <w:rsid w:val="00164308"/>
    <w:rsid w:val="001643C2"/>
    <w:rsid w:val="00167826"/>
    <w:rsid w:val="00185882"/>
    <w:rsid w:val="00193D0B"/>
    <w:rsid w:val="001A4C0A"/>
    <w:rsid w:val="001A5546"/>
    <w:rsid w:val="001B4117"/>
    <w:rsid w:val="00204135"/>
    <w:rsid w:val="00205AA7"/>
    <w:rsid w:val="0021115E"/>
    <w:rsid w:val="00214551"/>
    <w:rsid w:val="00216C05"/>
    <w:rsid w:val="00217228"/>
    <w:rsid w:val="00224965"/>
    <w:rsid w:val="00234AE4"/>
    <w:rsid w:val="00237377"/>
    <w:rsid w:val="00257C27"/>
    <w:rsid w:val="002C5BE7"/>
    <w:rsid w:val="002C7645"/>
    <w:rsid w:val="002D1C99"/>
    <w:rsid w:val="002F18AC"/>
    <w:rsid w:val="002F32E8"/>
    <w:rsid w:val="00302650"/>
    <w:rsid w:val="003136D5"/>
    <w:rsid w:val="0031582B"/>
    <w:rsid w:val="00336B6C"/>
    <w:rsid w:val="00342818"/>
    <w:rsid w:val="003550B1"/>
    <w:rsid w:val="00356F70"/>
    <w:rsid w:val="00361480"/>
    <w:rsid w:val="00373305"/>
    <w:rsid w:val="003A150E"/>
    <w:rsid w:val="003A7C43"/>
    <w:rsid w:val="003B201A"/>
    <w:rsid w:val="003B210A"/>
    <w:rsid w:val="003C5387"/>
    <w:rsid w:val="003D47A6"/>
    <w:rsid w:val="003D74A8"/>
    <w:rsid w:val="003E426C"/>
    <w:rsid w:val="003F4F3D"/>
    <w:rsid w:val="004038C0"/>
    <w:rsid w:val="00424823"/>
    <w:rsid w:val="00431E89"/>
    <w:rsid w:val="0043398B"/>
    <w:rsid w:val="00445741"/>
    <w:rsid w:val="00446706"/>
    <w:rsid w:val="00451D87"/>
    <w:rsid w:val="004668B8"/>
    <w:rsid w:val="0048468C"/>
    <w:rsid w:val="004876CA"/>
    <w:rsid w:val="00490E4F"/>
    <w:rsid w:val="0049275A"/>
    <w:rsid w:val="004969BD"/>
    <w:rsid w:val="004B4B11"/>
    <w:rsid w:val="004D2D16"/>
    <w:rsid w:val="004D6F5F"/>
    <w:rsid w:val="004E39F3"/>
    <w:rsid w:val="004E51E8"/>
    <w:rsid w:val="004F482E"/>
    <w:rsid w:val="005057B6"/>
    <w:rsid w:val="00525DAA"/>
    <w:rsid w:val="00555C0B"/>
    <w:rsid w:val="00572A7B"/>
    <w:rsid w:val="00580815"/>
    <w:rsid w:val="005A4CE8"/>
    <w:rsid w:val="005A6AD4"/>
    <w:rsid w:val="005B7043"/>
    <w:rsid w:val="005C2865"/>
    <w:rsid w:val="005C4FE7"/>
    <w:rsid w:val="005D3D3A"/>
    <w:rsid w:val="005D6335"/>
    <w:rsid w:val="005E21AE"/>
    <w:rsid w:val="005E59BC"/>
    <w:rsid w:val="005F5199"/>
    <w:rsid w:val="005F6E71"/>
    <w:rsid w:val="00606F72"/>
    <w:rsid w:val="00623351"/>
    <w:rsid w:val="00630BDE"/>
    <w:rsid w:val="006321EF"/>
    <w:rsid w:val="00632F91"/>
    <w:rsid w:val="0064612D"/>
    <w:rsid w:val="0065408E"/>
    <w:rsid w:val="006552E5"/>
    <w:rsid w:val="006735B2"/>
    <w:rsid w:val="00694876"/>
    <w:rsid w:val="006A21F7"/>
    <w:rsid w:val="006A2C38"/>
    <w:rsid w:val="006B51F5"/>
    <w:rsid w:val="006B67C7"/>
    <w:rsid w:val="006C6BDA"/>
    <w:rsid w:val="006D25FF"/>
    <w:rsid w:val="006D478A"/>
    <w:rsid w:val="006D49D0"/>
    <w:rsid w:val="006F7A26"/>
    <w:rsid w:val="00715C8B"/>
    <w:rsid w:val="007319FC"/>
    <w:rsid w:val="007420B3"/>
    <w:rsid w:val="0076319E"/>
    <w:rsid w:val="00776F86"/>
    <w:rsid w:val="00780E2C"/>
    <w:rsid w:val="00785D4B"/>
    <w:rsid w:val="007875A8"/>
    <w:rsid w:val="007A0986"/>
    <w:rsid w:val="007A1F02"/>
    <w:rsid w:val="007A5662"/>
    <w:rsid w:val="007B2854"/>
    <w:rsid w:val="007B304D"/>
    <w:rsid w:val="007C7CA5"/>
    <w:rsid w:val="007D344D"/>
    <w:rsid w:val="007D36AA"/>
    <w:rsid w:val="007F33CB"/>
    <w:rsid w:val="007F5F57"/>
    <w:rsid w:val="007F76DC"/>
    <w:rsid w:val="00804AA3"/>
    <w:rsid w:val="00807D9D"/>
    <w:rsid w:val="00810378"/>
    <w:rsid w:val="00822E56"/>
    <w:rsid w:val="00834FF5"/>
    <w:rsid w:val="00845045"/>
    <w:rsid w:val="008464D7"/>
    <w:rsid w:val="008470E7"/>
    <w:rsid w:val="008A169A"/>
    <w:rsid w:val="008B595E"/>
    <w:rsid w:val="008C0B90"/>
    <w:rsid w:val="008C5289"/>
    <w:rsid w:val="008F4C54"/>
    <w:rsid w:val="009113FD"/>
    <w:rsid w:val="00911567"/>
    <w:rsid w:val="00915618"/>
    <w:rsid w:val="00916FAC"/>
    <w:rsid w:val="009253D7"/>
    <w:rsid w:val="00931EBA"/>
    <w:rsid w:val="009324DE"/>
    <w:rsid w:val="009523E3"/>
    <w:rsid w:val="0097441B"/>
    <w:rsid w:val="00977291"/>
    <w:rsid w:val="00977ABE"/>
    <w:rsid w:val="00994150"/>
    <w:rsid w:val="009A75A1"/>
    <w:rsid w:val="009B3D4F"/>
    <w:rsid w:val="009C1331"/>
    <w:rsid w:val="009E0129"/>
    <w:rsid w:val="00A117F6"/>
    <w:rsid w:val="00A25DAA"/>
    <w:rsid w:val="00A32D49"/>
    <w:rsid w:val="00A47376"/>
    <w:rsid w:val="00A6266F"/>
    <w:rsid w:val="00A642AC"/>
    <w:rsid w:val="00A67A70"/>
    <w:rsid w:val="00A74F67"/>
    <w:rsid w:val="00A9118C"/>
    <w:rsid w:val="00AA2D26"/>
    <w:rsid w:val="00AA7826"/>
    <w:rsid w:val="00AB1F4D"/>
    <w:rsid w:val="00AB637A"/>
    <w:rsid w:val="00AB6CEA"/>
    <w:rsid w:val="00AD2C5C"/>
    <w:rsid w:val="00AF329B"/>
    <w:rsid w:val="00AF72E7"/>
    <w:rsid w:val="00B126B7"/>
    <w:rsid w:val="00B1602F"/>
    <w:rsid w:val="00B2187F"/>
    <w:rsid w:val="00B2391E"/>
    <w:rsid w:val="00B26730"/>
    <w:rsid w:val="00B353A5"/>
    <w:rsid w:val="00B43C6A"/>
    <w:rsid w:val="00B459B1"/>
    <w:rsid w:val="00B506BC"/>
    <w:rsid w:val="00B646AA"/>
    <w:rsid w:val="00B75CD1"/>
    <w:rsid w:val="00B85366"/>
    <w:rsid w:val="00B85E71"/>
    <w:rsid w:val="00B9587C"/>
    <w:rsid w:val="00B95E6A"/>
    <w:rsid w:val="00B96174"/>
    <w:rsid w:val="00BA2D65"/>
    <w:rsid w:val="00BA6135"/>
    <w:rsid w:val="00BB108F"/>
    <w:rsid w:val="00BD5B09"/>
    <w:rsid w:val="00BE1BF8"/>
    <w:rsid w:val="00C001B2"/>
    <w:rsid w:val="00C02CA6"/>
    <w:rsid w:val="00C06437"/>
    <w:rsid w:val="00C07163"/>
    <w:rsid w:val="00C160AA"/>
    <w:rsid w:val="00C17D9E"/>
    <w:rsid w:val="00C353C8"/>
    <w:rsid w:val="00C76B26"/>
    <w:rsid w:val="00C83BA9"/>
    <w:rsid w:val="00CA31AA"/>
    <w:rsid w:val="00CA4C0B"/>
    <w:rsid w:val="00CB1B49"/>
    <w:rsid w:val="00CC17E2"/>
    <w:rsid w:val="00CC6B74"/>
    <w:rsid w:val="00CD2F84"/>
    <w:rsid w:val="00CE46B4"/>
    <w:rsid w:val="00CE648C"/>
    <w:rsid w:val="00D06FF5"/>
    <w:rsid w:val="00D10E4F"/>
    <w:rsid w:val="00D11CDC"/>
    <w:rsid w:val="00D23A57"/>
    <w:rsid w:val="00D37A91"/>
    <w:rsid w:val="00D45778"/>
    <w:rsid w:val="00D47DC8"/>
    <w:rsid w:val="00D51E00"/>
    <w:rsid w:val="00D54CB2"/>
    <w:rsid w:val="00D726E9"/>
    <w:rsid w:val="00D847C2"/>
    <w:rsid w:val="00D915D0"/>
    <w:rsid w:val="00D9746D"/>
    <w:rsid w:val="00DB326E"/>
    <w:rsid w:val="00DB4DCD"/>
    <w:rsid w:val="00DB6202"/>
    <w:rsid w:val="00DD44A8"/>
    <w:rsid w:val="00DD57A9"/>
    <w:rsid w:val="00DF1144"/>
    <w:rsid w:val="00DF4992"/>
    <w:rsid w:val="00DF55AD"/>
    <w:rsid w:val="00E0559D"/>
    <w:rsid w:val="00E06664"/>
    <w:rsid w:val="00E07FA4"/>
    <w:rsid w:val="00E10412"/>
    <w:rsid w:val="00E11813"/>
    <w:rsid w:val="00E133FC"/>
    <w:rsid w:val="00E14A96"/>
    <w:rsid w:val="00E25B5A"/>
    <w:rsid w:val="00E33F03"/>
    <w:rsid w:val="00E44FE6"/>
    <w:rsid w:val="00E543D4"/>
    <w:rsid w:val="00E65A4A"/>
    <w:rsid w:val="00E6653E"/>
    <w:rsid w:val="00E815D5"/>
    <w:rsid w:val="00E83E7B"/>
    <w:rsid w:val="00E85A26"/>
    <w:rsid w:val="00E9140A"/>
    <w:rsid w:val="00EA7B41"/>
    <w:rsid w:val="00EB05D9"/>
    <w:rsid w:val="00EB31D0"/>
    <w:rsid w:val="00EB7869"/>
    <w:rsid w:val="00ED4EDA"/>
    <w:rsid w:val="00EE4F72"/>
    <w:rsid w:val="00F21AFC"/>
    <w:rsid w:val="00F340EB"/>
    <w:rsid w:val="00F560A8"/>
    <w:rsid w:val="00F634CE"/>
    <w:rsid w:val="00F77501"/>
    <w:rsid w:val="00F808A4"/>
    <w:rsid w:val="00F85F43"/>
    <w:rsid w:val="00F93115"/>
    <w:rsid w:val="00FB16C2"/>
    <w:rsid w:val="00FD0A2B"/>
    <w:rsid w:val="00FD4075"/>
    <w:rsid w:val="00FE0160"/>
    <w:rsid w:val="00FF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3A7C43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32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9477D-A02B-48CA-BD8E-54E49ECCB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3308</Words>
  <Characters>18858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2026-09-24T07:21:00Z</cp:lastPrinted>
  <dcterms:created xsi:type="dcterms:W3CDTF">2026-09-26T00:22:00Z</dcterms:created>
  <dcterms:modified xsi:type="dcterms:W3CDTF">2026-09-26T00:22:00Z</dcterms:modified>
</cp:coreProperties>
</file>