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69F75" w14:textId="77777777" w:rsidR="00CB189D" w:rsidRPr="003E6FA7" w:rsidRDefault="00CB189D" w:rsidP="003E6FA7">
      <w:pPr>
        <w:rPr>
          <w:rFonts w:ascii="DilleniaUPC" w:hAnsi="DilleniaUPC" w:cs="DilleniaUPC"/>
          <w:b/>
          <w:bCs/>
          <w:color w:val="0070C0"/>
          <w:sz w:val="2"/>
          <w:szCs w:val="2"/>
        </w:rPr>
      </w:pPr>
    </w:p>
    <w:p w14:paraId="39FDCEEF" w14:textId="35DBBA6F" w:rsidR="00922EF1" w:rsidRPr="003E6FA7" w:rsidRDefault="00652704" w:rsidP="003E6FA7">
      <w:pPr>
        <w:jc w:val="center"/>
        <w:rPr>
          <w:rFonts w:ascii="DilleniaUPC" w:hAnsi="DilleniaUPC" w:cs="DilleniaUPC"/>
          <w:b/>
          <w:bCs/>
          <w:color w:val="0070C0"/>
          <w:sz w:val="72"/>
          <w:szCs w:val="72"/>
        </w:rPr>
      </w:pPr>
      <w:r>
        <w:rPr>
          <w:noProof/>
          <w:cs/>
        </w:rPr>
        <w:drawing>
          <wp:inline distT="0" distB="0" distL="0" distR="0" wp14:anchorId="2875EBD3" wp14:editId="510B9267">
            <wp:extent cx="6858000" cy="6858000"/>
            <wp:effectExtent l="0" t="0" r="0" b="0"/>
            <wp:docPr id="48038295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4427" w:rsidRPr="007A4427">
        <w:rPr>
          <w:rFonts w:ascii="DilleniaUPC" w:hAnsi="DilleniaUPC" w:cs="DilleniaUPC" w:hint="cs"/>
          <w:b/>
          <w:bCs/>
          <w:color w:val="002060"/>
          <w:sz w:val="76"/>
          <w:szCs w:val="76"/>
          <w:cs/>
        </w:rPr>
        <w:t>เหนือกาลเวลา</w:t>
      </w:r>
      <w:r w:rsidR="00E20F66" w:rsidRPr="007A4427">
        <w:rPr>
          <w:rFonts w:ascii="DilleniaUPC" w:hAnsi="DilleniaUPC" w:cs="DilleniaUPC"/>
          <w:b/>
          <w:bCs/>
          <w:color w:val="002060"/>
          <w:sz w:val="76"/>
          <w:szCs w:val="76"/>
          <w:cs/>
        </w:rPr>
        <w:t xml:space="preserve"> ฮ่องกง </w:t>
      </w:r>
      <w:r w:rsidR="005A06D4" w:rsidRPr="0008666F">
        <w:rPr>
          <w:rFonts w:ascii="DilleniaUPC" w:hAnsi="DilleniaUPC" w:cs="DilleniaUPC"/>
          <w:b/>
          <w:bCs/>
          <w:color w:val="EE0000"/>
          <w:sz w:val="76"/>
          <w:szCs w:val="76"/>
        </w:rPr>
        <w:t>Season 2</w:t>
      </w:r>
      <w:r w:rsidR="00F81052" w:rsidRPr="0008666F">
        <w:rPr>
          <w:rFonts w:ascii="DilleniaUPC" w:hAnsi="DilleniaUPC" w:cs="DilleniaUPC"/>
          <w:b/>
          <w:bCs/>
          <w:color w:val="EE0000"/>
          <w:sz w:val="76"/>
          <w:szCs w:val="76"/>
          <w:cs/>
        </w:rPr>
        <w:br/>
      </w:r>
      <w:r w:rsidR="00F81052" w:rsidRPr="00554DED">
        <w:rPr>
          <w:rFonts w:ascii="DilleniaUPC" w:hAnsi="DilleniaUPC" w:cs="DilleniaUPC"/>
          <w:b/>
          <w:bCs/>
          <w:color w:val="2E74B5" w:themeColor="accent5" w:themeShade="BF"/>
          <w:sz w:val="76"/>
          <w:szCs w:val="76"/>
          <w:cs/>
        </w:rPr>
        <w:t xml:space="preserve">ไหว้ </w:t>
      </w:r>
      <w:r w:rsidR="00554DED" w:rsidRPr="00554DED">
        <w:rPr>
          <w:rFonts w:ascii="DilleniaUPC" w:hAnsi="DilleniaUPC" w:cs="DilleniaUPC"/>
          <w:b/>
          <w:bCs/>
          <w:color w:val="2E74B5" w:themeColor="accent5" w:themeShade="BF"/>
          <w:sz w:val="76"/>
          <w:szCs w:val="76"/>
        </w:rPr>
        <w:t>8</w:t>
      </w:r>
      <w:r w:rsidR="00F81052" w:rsidRPr="00554DED">
        <w:rPr>
          <w:rFonts w:ascii="DilleniaUPC" w:hAnsi="DilleniaUPC" w:cs="DilleniaUPC"/>
          <w:b/>
          <w:bCs/>
          <w:color w:val="2E74B5" w:themeColor="accent5" w:themeShade="BF"/>
          <w:sz w:val="76"/>
          <w:szCs w:val="76"/>
          <w:cs/>
        </w:rPr>
        <w:t xml:space="preserve"> วัดดัง ช้อปปิ้งย่านฮิต</w:t>
      </w:r>
      <w:r w:rsidR="00F81052" w:rsidRPr="0008666F">
        <w:rPr>
          <w:rFonts w:ascii="DilleniaUPC" w:hAnsi="DilleniaUPC" w:cs="DilleniaUPC"/>
          <w:b/>
          <w:bCs/>
          <w:color w:val="0070C0"/>
          <w:sz w:val="76"/>
          <w:szCs w:val="76"/>
          <w:cs/>
        </w:rPr>
        <w:br/>
      </w:r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 xml:space="preserve">อิ่มอร่อย กับเมนูเลิศรส </w:t>
      </w:r>
      <w:r w:rsidR="00F81052" w:rsidRPr="007A4427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 xml:space="preserve">ชาบูบุฟเฟ่ต์ </w:t>
      </w:r>
      <w:r w:rsidR="0073124E" w:rsidRPr="007A4427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</w:rPr>
        <w:t xml:space="preserve"> </w:t>
      </w:r>
      <w:r w:rsidR="00F81052" w:rsidRPr="007A4427">
        <w:rPr>
          <w:rFonts w:ascii="DilleniaUPC" w:hAnsi="DilleniaUPC" w:cs="DilleniaUPC"/>
          <w:b/>
          <w:bCs/>
          <w:color w:val="C45911" w:themeColor="accent2" w:themeShade="BF"/>
          <w:sz w:val="48"/>
          <w:szCs w:val="48"/>
          <w:cs/>
        </w:rPr>
        <w:t xml:space="preserve">ห่านย่างเลิศรส </w:t>
      </w:r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ติ่มซำสไตล์ฮ่องกง</w:t>
      </w:r>
    </w:p>
    <w:tbl>
      <w:tblPr>
        <w:tblStyle w:val="GridTable4-Accent2"/>
        <w:tblpPr w:leftFromText="180" w:rightFromText="180" w:vertAnchor="text" w:horzAnchor="margin" w:tblpY="-81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814"/>
        <w:gridCol w:w="720"/>
        <w:gridCol w:w="743"/>
        <w:gridCol w:w="667"/>
        <w:gridCol w:w="2290"/>
      </w:tblGrid>
      <w:tr w:rsidR="00922EF1" w:rsidRPr="0008666F" w14:paraId="65504AAB" w14:textId="77777777" w:rsidTr="00086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7D77520D" w14:textId="77777777" w:rsidR="00922EF1" w:rsidRPr="0008666F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814" w:type="dxa"/>
            <w:shd w:val="clear" w:color="auto" w:fill="002060"/>
          </w:tcPr>
          <w:p w14:paraId="6593C457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720" w:type="dxa"/>
            <w:shd w:val="clear" w:color="auto" w:fill="002060"/>
          </w:tcPr>
          <w:p w14:paraId="70E0351D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743" w:type="dxa"/>
            <w:shd w:val="clear" w:color="auto" w:fill="002060"/>
          </w:tcPr>
          <w:p w14:paraId="64628EDF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340FEC3C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61E690DD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922EF1" w:rsidRPr="0008666F" w14:paraId="06235950" w14:textId="77777777" w:rsidTr="00086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544D80E6" w14:textId="77777777" w:rsidR="00922EF1" w:rsidRPr="0008666F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814" w:type="dxa"/>
            <w:shd w:val="clear" w:color="auto" w:fill="BDD6EE" w:themeFill="accent5" w:themeFillTint="66"/>
            <w:vAlign w:val="center"/>
          </w:tcPr>
          <w:p w14:paraId="3C56DE48" w14:textId="06822242" w:rsidR="00922EF1" w:rsidRPr="0008666F" w:rsidRDefault="00922EF1" w:rsidP="00922EF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072F0E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นัดหมายที่สนามบิน</w:t>
            </w:r>
          </w:p>
        </w:tc>
        <w:tc>
          <w:tcPr>
            <w:tcW w:w="720" w:type="dxa"/>
            <w:shd w:val="clear" w:color="auto" w:fill="BDD6EE" w:themeFill="accent5" w:themeFillTint="66"/>
            <w:vAlign w:val="center"/>
          </w:tcPr>
          <w:p w14:paraId="6B9A4B1E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BDD6EE" w:themeFill="accent5" w:themeFillTint="66"/>
            <w:vAlign w:val="center"/>
          </w:tcPr>
          <w:p w14:paraId="1940AB5F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0FB1D86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CA8787F" w14:textId="3EC72E1E" w:rsidR="00922EF1" w:rsidRPr="0008666F" w:rsidRDefault="00922EF1" w:rsidP="00072F0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</w:p>
        </w:tc>
      </w:tr>
      <w:tr w:rsidR="00072F0E" w:rsidRPr="0008666F" w14:paraId="5A441348" w14:textId="77777777" w:rsidTr="0008666F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4304A2CC" w14:textId="6A144A15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2</w:t>
            </w:r>
          </w:p>
        </w:tc>
        <w:tc>
          <w:tcPr>
            <w:tcW w:w="5814" w:type="dxa"/>
            <w:shd w:val="clear" w:color="auto" w:fill="BDD6EE" w:themeFill="accent5" w:themeFillTint="66"/>
            <w:vAlign w:val="center"/>
          </w:tcPr>
          <w:p w14:paraId="23E64A4C" w14:textId="2A6BB7C3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แถมวัดชีซาน – เจ้าแม่กวนอิมรีพลัสเบย์ – จุดชมวิว - วัดหลินฟากง - ช้อปปิ้งเลดี้มาเก็ต - โรงแรม</w:t>
            </w:r>
          </w:p>
        </w:tc>
        <w:tc>
          <w:tcPr>
            <w:tcW w:w="720" w:type="dxa"/>
            <w:shd w:val="clear" w:color="auto" w:fill="BDD6EE" w:themeFill="accent5" w:themeFillTint="66"/>
            <w:vAlign w:val="center"/>
          </w:tcPr>
          <w:p w14:paraId="54BD0573" w14:textId="4F7989A1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BDD6EE" w:themeFill="accent5" w:themeFillTint="66"/>
            <w:vAlign w:val="center"/>
          </w:tcPr>
          <w:p w14:paraId="7286DD53" w14:textId="16C2BF55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3AE59D1B" w14:textId="4D359FAD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5C8FAA4" w14:textId="5F82B7F4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Kings Hotel ,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Best western Plus Kowloon ,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Iclub To Kwa Wan Hotel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t xml:space="preserve"> </w:t>
            </w:r>
            <w:r w:rsidR="003A0CE5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ระดับ 3 ดาว</w:t>
            </w:r>
          </w:p>
        </w:tc>
      </w:tr>
      <w:tr w:rsidR="00072F0E" w:rsidRPr="0008666F" w14:paraId="7DCAD270" w14:textId="77777777" w:rsidTr="00086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1525F5E2" w14:textId="0008615D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3</w:t>
            </w:r>
          </w:p>
        </w:tc>
        <w:tc>
          <w:tcPr>
            <w:tcW w:w="5814" w:type="dxa"/>
            <w:shd w:val="clear" w:color="auto" w:fill="FFF2CC" w:themeFill="accent4" w:themeFillTint="33"/>
            <w:vAlign w:val="center"/>
          </w:tcPr>
          <w:p w14:paraId="6C568BD5" w14:textId="6C73A853" w:rsidR="00072F0E" w:rsidRPr="0008666F" w:rsidRDefault="00CB189D" w:rsidP="00CB189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CB189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ิส</w:t>
            </w:r>
            <w:r w:rsidRPr="00CB189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ระเต็ม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วัน </w:t>
            </w:r>
            <w:r w:rsidRPr="00CB189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ท่านสามารถเลือกซ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ื้อออฟชั่น </w:t>
            </w:r>
            <w:r w:rsidRPr="00CB189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กระเช้านองปิง หรือ</w:t>
            </w:r>
            <w:r w:rsidRPr="00CB189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CB189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สวนสนุกดิสนีย์แลนด์ฮ่อกงกง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F3F5514" w14:textId="2C98CB62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FFF2CC" w:themeFill="accent4" w:themeFillTint="33"/>
            <w:vAlign w:val="center"/>
          </w:tcPr>
          <w:p w14:paraId="4BAFACEB" w14:textId="7CBF2F69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2D89863E" w14:textId="4D8AD3EB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0FEFCE52" w14:textId="34D803C0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Kings Hotel ,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Best western Plus Kowloon ,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Iclub To Kwa Wan Hotel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t xml:space="preserve"> </w:t>
            </w:r>
            <w:r w:rsidR="003A0CE5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ระดับ 3 ดาว</w:t>
            </w:r>
          </w:p>
        </w:tc>
      </w:tr>
      <w:tr w:rsidR="00072F0E" w:rsidRPr="0008666F" w14:paraId="3C289CAA" w14:textId="77777777" w:rsidTr="0008666F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68F80ACC" w14:textId="7C5E0510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4</w:t>
            </w:r>
          </w:p>
        </w:tc>
        <w:tc>
          <w:tcPr>
            <w:tcW w:w="5814" w:type="dxa"/>
            <w:shd w:val="clear" w:color="auto" w:fill="FFFFFF" w:themeFill="background1"/>
            <w:vAlign w:val="center"/>
          </w:tcPr>
          <w:p w14:paraId="0EC3148C" w14:textId="37431996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วัดเจ้าแม่ทับทิมทินหัว 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เจ้าแม่กวนอิมฮ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่อ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งฮำ - ศูนย์ฮวงจุ้ย </w:t>
            </w:r>
            <w:r w:rsid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ร้า</w:t>
            </w:r>
            <w:r w:rsidR="0008666F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น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หยก - วัดแชกงหมิว – วัดหวังต้าเซียน 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ช้อปปิ้งจิมซาจุ่ย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สนามบิน - กรุงเทพฯ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6CF7E991" w14:textId="77777777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7DC84E0B" w14:textId="5618748A" w:rsidR="00072F0E" w:rsidRPr="0008666F" w:rsidRDefault="00072F0E" w:rsidP="00072F0E">
            <w:pPr>
              <w:pStyle w:val="NoSpacing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 xml:space="preserve"> </w:t>
            </w: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  <w:p w14:paraId="0866EB45" w14:textId="77777777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</w:pP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F5C5F80" w14:textId="77777777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5C89C7F" w14:textId="77777777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t>เดินทางกลับประเทศไทย</w:t>
            </w:r>
          </w:p>
        </w:tc>
      </w:tr>
    </w:tbl>
    <w:p w14:paraId="4F645754" w14:textId="77777777" w:rsidR="00922EF1" w:rsidRPr="0008666F" w:rsidRDefault="00922EF1" w:rsidP="00E14A96">
      <w:pPr>
        <w:pStyle w:val="ListParagraph"/>
        <w:spacing w:line="278" w:lineRule="auto"/>
        <w:ind w:left="360"/>
        <w:rPr>
          <w:rFonts w:ascii="DilleniaUPC" w:hAnsi="DilleniaUPC" w:cs="DilleniaUPC"/>
          <w:color w:val="000000" w:themeColor="text1"/>
          <w:kern w:val="2"/>
          <w:sz w:val="24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020291A" w14:textId="2D86D2DA" w:rsidR="00E14A96" w:rsidRPr="0008666F" w:rsidRDefault="00785D4B" w:rsidP="00785D4B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08666F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08666F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กรุณาสอบถามเที่ยวบินคอนเฟิร์มจากเจ้าหน้าที่ก่อนทุกครั้งที่นั่งเป็นตั๋วราคา</w:t>
      </w:r>
      <w:r w:rsidR="0036278B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พิเศษ</w:t>
      </w:r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ไม่สามารถขอเลือกที่นั่งหรือรีเควสที่นั่งพิเศษได้ เป็นไปตามเงื่อนไขของสายการบิน</w:t>
      </w:r>
      <w:r w:rsidR="0036278B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และไม่สามารถยกเลิก หรือเปลี่ยนแปลงการเดินทางได้ </w:t>
      </w:r>
      <w:r w:rsidR="0021784C" w:rsidRPr="0008666F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1784C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โปรแกรมอาจมีสลับตามความเหมาะสม ขึ้นอยู่กับไฟลท์บิน และสถานการณ์หน้างาน</w:t>
      </w:r>
    </w:p>
    <w:p w14:paraId="73F2EC31" w14:textId="3A983EA8" w:rsidR="00072F0E" w:rsidRPr="0008666F" w:rsidRDefault="00E14A96" w:rsidP="00072F0E">
      <w:pPr>
        <w:pStyle w:val="ListParagraph"/>
        <w:spacing w:line="240" w:lineRule="auto"/>
        <w:ind w:left="360"/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**ราคาทัวร์ไม่รวมทิปไกด์ท้องถิ่นและคนขับรถ 2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,000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ทารกอายุไม่เกิน 2 ขวบ 8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>,000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บาท(ไม่เก็บทิป)</w:t>
      </w:r>
    </w:p>
    <w:p w14:paraId="495C13B4" w14:textId="428EB195" w:rsidR="00072F0E" w:rsidRPr="0008666F" w:rsidRDefault="00072F0E" w:rsidP="00072F0E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CB189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วันแรก นัดหมายสนามบินสุวรรณภูมิ  (-/-/-)</w:t>
      </w:r>
      <w:r w:rsidRPr="00CB189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2D1C7C38" w14:textId="38AE0BCE" w:rsidR="00E14A96" w:rsidRPr="0008666F" w:rsidRDefault="00476543" w:rsidP="0008666F">
      <w:pPr>
        <w:pStyle w:val="NoSpacing"/>
        <w:ind w:left="1440" w:hanging="720"/>
        <w:rPr>
          <w:rFonts w:ascii="DilleniaUPC" w:hAnsi="DilleniaUPC" w:cs="DilleniaUPC"/>
          <w:color w:val="002060"/>
          <w:sz w:val="32"/>
          <w:szCs w:val="32"/>
        </w:rPr>
      </w:pPr>
      <w:r w:rsidRPr="0008666F">
        <w:rPr>
          <w:rFonts w:ascii="DilleniaUPC" w:hAnsi="DilleniaUPC" w:cs="DilleniaUPC"/>
          <w:noProof/>
          <w:color w:val="EE0000"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546423BD" wp14:editId="581A410A">
            <wp:simplePos x="0" y="0"/>
            <wp:positionH relativeFrom="margin">
              <wp:posOffset>411480</wp:posOffset>
            </wp:positionH>
            <wp:positionV relativeFrom="paragraph">
              <wp:posOffset>53340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540556407" name="Picture 540556407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2F0E"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22.30</w:t>
      </w:r>
      <w:r w:rsidR="0008666F" w:rsidRPr="0008666F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น.</w:t>
      </w:r>
      <w:r w:rsidR="0008666F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>พร้อมกัน</w:t>
      </w:r>
      <w:r w:rsidR="0008666F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ณ สนามบิน สุวรรณภูมิ อาคารผู้โดยสาร ขาออก ชั้น 4 เคาน์เตอร์ </w:t>
      </w:r>
      <w:r w:rsidR="00A37B7E" w:rsidRPr="0008666F">
        <w:rPr>
          <w:rFonts w:ascii="DilleniaUPC" w:hAnsi="DilleniaUPC" w:cs="DilleniaUPC"/>
          <w:color w:val="002060"/>
          <w:sz w:val="32"/>
          <w:szCs w:val="32"/>
        </w:rPr>
        <w:t>K</w:t>
      </w:r>
      <w:r w:rsidR="00072F0E" w:rsidRPr="0008666F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สายการบิน </w:t>
      </w:r>
      <w:r w:rsidRPr="0008666F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072F0E" w:rsidRPr="0008666F">
        <w:rPr>
          <w:rFonts w:ascii="DilleniaUPC" w:hAnsi="DilleniaUPC" w:cs="DilleniaUPC"/>
          <w:color w:val="002060"/>
          <w:sz w:val="32"/>
          <w:szCs w:val="32"/>
        </w:rPr>
        <w:t>Hongkong Airlines</w:t>
      </w:r>
      <w:r w:rsidR="0008666F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>โดยมีเจ้าหน้าที่คอยอำนวยความสะดวกช่วยเหลือในเรื่องการเช็คอิน</w:t>
      </w:r>
    </w:p>
    <w:p w14:paraId="0A662179" w14:textId="308FAE2C" w:rsidR="00E27533" w:rsidRPr="0008666F" w:rsidRDefault="00785D4B" w:rsidP="00F75C8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CB189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</w:t>
      </w:r>
      <w:r w:rsidR="00476543" w:rsidRPr="00CB189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นที่สอง</w:t>
      </w:r>
      <w:r w:rsidRPr="00CB189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สนามบินสุวรรณภูมิ - ฮ่องกง –</w:t>
      </w:r>
      <w:r w:rsidR="00476543" w:rsidRPr="00CB189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แถมวัดชีซาน - เจ้าแม่กวนอิมรีพลัสเบย์ - จุดชมวิว – วัดหลินฟากง – ช้อปปิ้งเลดี้มาเก็</w:t>
      </w:r>
      <w:r w:rsidR="00476543" w:rsidRPr="00CB189D">
        <w:rPr>
          <w:rFonts w:ascii="DilleniaUPC" w:hAnsi="DilleniaUPC" w:cs="DilleniaUPC"/>
          <w:b/>
          <w:bCs/>
          <w:vanish/>
          <w:color w:val="FFFFFF" w:themeColor="background1"/>
          <w:sz w:val="36"/>
          <w:szCs w:val="36"/>
          <w:cs/>
        </w:rPr>
        <w:t>ต็ต้็</w:t>
      </w:r>
      <w:r w:rsidR="00476543" w:rsidRPr="00CB189D">
        <w:rPr>
          <w:rFonts w:ascii="DilleniaUPC" w:hAnsi="DilleniaUPC" w:cs="DilleniaUPC"/>
          <w:b/>
          <w:bCs/>
          <w:vanish/>
          <w:color w:val="FFFFFF" w:themeColor="background1"/>
          <w:sz w:val="36"/>
          <w:szCs w:val="36"/>
        </w:rPr>
        <w:t>Hjjjjuhrdifeopeiohjjhhijjpjjj</w:t>
      </w:r>
      <w:r w:rsidR="00476543" w:rsidRPr="00CB189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ต - โรงแรม </w:t>
      </w:r>
      <w:r w:rsidRPr="00CB189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(-/</w:t>
      </w:r>
      <w:r w:rsidR="00476543" w:rsidRPr="00CB189D">
        <w:rPr>
          <w:rFonts w:ascii="Segoe UI Symbol" w:hAnsi="Segoe UI Symbol" w:cs="Segoe UI Symbol"/>
          <w:b/>
          <w:bCs/>
          <w:color w:val="EE0000"/>
          <w:sz w:val="28"/>
        </w:rPr>
        <w:t>🍽</w:t>
      </w:r>
      <w:r w:rsidR="00476543" w:rsidRPr="00CB189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CB189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/-)</w:t>
      </w:r>
      <w:r w:rsidRPr="00CB189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A37B7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      </w:t>
      </w:r>
    </w:p>
    <w:p w14:paraId="77B0B217" w14:textId="151CE0A9" w:rsidR="003A0CE5" w:rsidRPr="00652669" w:rsidRDefault="003A0CE5" w:rsidP="00652669">
      <w:pPr>
        <w:spacing w:after="0" w:line="240" w:lineRule="auto"/>
        <w:ind w:left="720" w:firstLine="12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ถึงเวลาอันสมควรออกเดินทางสู่ประเทศฮ่องกง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>
        <w:rPr>
          <w:rFonts w:ascii="DilleniaUPC" w:hAnsi="DilleniaUPC" w:cs="DilleniaUPC"/>
          <w:b/>
          <w:bCs/>
          <w:color w:val="002060"/>
          <w:sz w:val="32"/>
          <w:szCs w:val="32"/>
        </w:rPr>
        <w:t>1.55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</w:t>
      </w:r>
      <w:r>
        <w:rPr>
          <w:rFonts w:ascii="DilleniaUPC" w:hAnsi="DilleniaUPC" w:cs="DilleniaUPC"/>
          <w:b/>
          <w:bCs/>
          <w:color w:val="00CC00"/>
          <w:sz w:val="30"/>
          <w:szCs w:val="30"/>
        </w:rPr>
        <w:t>78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50AD06AE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18E61176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หรือเที่ยวบิน (กรุณาดูเที่ยวบินของท่านตามท้ายรายการ ไฟลท์บินและเวลาบินอาจมีการปรับเป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4D38A3F3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02.00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HX76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10F67114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595CD0E6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หรือเที่ยวบิน (กรุณาดูเที่ยวบินของท่านตามท้ายรายการ ไฟลท์บินและเวลาบินอาจมีการปรับเป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58C6F014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02.40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351EA1B" w14:textId="4B45D6CF" w:rsidR="00785D4B" w:rsidRPr="0008666F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6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785D4B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476543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ออกเดินทัวร์ตามรายการ</w:t>
      </w:r>
    </w:p>
    <w:p w14:paraId="172DC334" w14:textId="0FE361B4" w:rsidR="009113AE" w:rsidRPr="0008666F" w:rsidRDefault="00785D4B" w:rsidP="009113AE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 xml:space="preserve"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นิวเทอร์ริทอรีส์ เกาลูน และเกาะเล็กๆ อีก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235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3A0CE5">
        <w:rPr>
          <w:rFonts w:ascii="DilleniaUPC" w:hAnsi="DilleniaUPC" w:cs="DilleniaUPC" w:hint="cs"/>
          <w:color w:val="002060"/>
          <w:sz w:val="30"/>
          <w:szCs w:val="30"/>
          <w:cs/>
        </w:rPr>
        <w:t>มาก</w:t>
      </w:r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วัดซีซาน 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Tsz Shan Monastery)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เป็นอีกหนึ่งวัดแม่กวนอิม ที่มีบรรยากาศดี เงียบสงบ และร่มรื่นเป็นอย่างมาก โอบล้อมไปด้วยภูเขาและธรรมชาติอันบริสุทธิ์ โดยองค์เจ้าแม่กวนอิมของที่นี่มีขนาดใหญ่เป็นอันดับ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ที่มีความสูงมากถึง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76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เมตรเลยทีเดียว ตั้งอยู่บนเนื้อที่กว่า 29 ไร่ ในเกาะฮ่องกง โดยมีนาย ลีกาชิง มหาเศรษฐีชื่อดังของฮ่องกง บริจาคเงินสร้างวัดถึง 193 ล้านดอลลาร์ เจ้าแม่กวนอิมที่วัดชีซานจะเป็นปางประทานพร  ขอพรให้สมปรารถนา วัดแห่งนี้เป็นวัดที่จำกัดจำนวนนักท่องเที่ยวเพียง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500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คนต่อวันเท่านั้น ใครอยากมาสักการะจะต้องจองคิวล่วงหน้าก่อนเท่านั้น </w:t>
      </w:r>
    </w:p>
    <w:p w14:paraId="2837D7F7" w14:textId="77ADD8EA" w:rsidR="00652669" w:rsidRPr="00CB189D" w:rsidRDefault="009113AE" w:rsidP="00CB189D">
      <w:pPr>
        <w:pStyle w:val="NoSpacing"/>
        <w:rPr>
          <w:rFonts w:ascii="DilleniaUPC" w:hAnsi="DilleniaUPC" w:cs="DilleniaUPC"/>
          <w:color w:val="FF0000"/>
          <w:sz w:val="30"/>
          <w:szCs w:val="30"/>
        </w:rPr>
      </w:pPr>
      <w:r w:rsidRPr="0008666F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738B877A" wp14:editId="0FD3B725">
            <wp:extent cx="6856730" cy="1809750"/>
            <wp:effectExtent l="0" t="0" r="1270" b="0"/>
            <wp:docPr id="3216402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4025" name="Picture 321640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0687" cy="1810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01AA3" w14:textId="14B96A83" w:rsidR="009113AE" w:rsidRPr="0008666F" w:rsidRDefault="009113AE" w:rsidP="009113AE">
      <w:pPr>
        <w:pStyle w:val="NoSpacing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กลางวัน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เมนูชาบูบุฟเฟ่ต์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(เนื้อสัตว์ท่านละ 2 ถาด เครื่องดื่มเบียร์ไม่อั้นเครื่องเคียงไม่อั้น)</w:t>
      </w:r>
    </w:p>
    <w:p w14:paraId="4E73D9B3" w14:textId="103805D5" w:rsidR="00F75C80" w:rsidRPr="0008666F" w:rsidRDefault="00F75C80" w:rsidP="009113AE">
      <w:pPr>
        <w:pStyle w:val="NoSpacing"/>
        <w:rPr>
          <w:rFonts w:ascii="DilleniaUPC" w:hAnsi="DilleniaUPC" w:cs="DilleniaUPC"/>
          <w:color w:val="002060"/>
          <w:sz w:val="28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50446510" wp14:editId="36F27DDF">
            <wp:extent cx="6854825" cy="1924050"/>
            <wp:effectExtent l="0" t="0" r="3175" b="0"/>
            <wp:docPr id="991119348" name="Picture 24" descr="The image shows a well-organized display of various food items, including a selection of Thai cuisine such as pad thai and beef, alongside other dishes, all neatly arranged for easy shopping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19348" name="Picture 24" descr="The image shows a well-organized display of various food items, including a selection of Thai cuisine such as pad thai and beef, alongside other dishes, all neatly arranged for easy shopping.&#10;&#10;เนื้อหาที่สร้างโดย AI อาจไม่ถูกต้อง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0206" cy="193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35071" w14:textId="01B1E68A" w:rsidR="009113AE" w:rsidRPr="00CB189D" w:rsidRDefault="00E068D1" w:rsidP="00CB189D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นำท่านสู่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วัดเจ้าแม่กวนอิมรีพ</w:t>
      </w:r>
      <w:r w:rsidR="003A0CE5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ลัส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เบย์ (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Repulse Bay)</w:t>
      </w:r>
      <w:r w:rsidR="009113AE" w:rsidRPr="0008666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ซึ่งนอกจากเจ้าแม่กวนอิมแล้วบริเวณนี้ก็จะมีเจ้าแม่ทับทิม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พระสังกัจจายน์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เทพเจ้าไฉ่ซิงเอี้ย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  <w:r w:rsidR="003A0CE5">
        <w:rPr>
          <w:rFonts w:ascii="DilleniaUPC" w:hAnsi="DilleniaUPC" w:cs="DilleniaUPC" w:hint="cs"/>
          <w:color w:val="002060"/>
          <w:sz w:val="30"/>
          <w:szCs w:val="30"/>
          <w:cs/>
        </w:rPr>
        <w:t>เพื่อความเฮง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noProof/>
          <w:color w:val="000000" w:themeColor="text1"/>
          <w:sz w:val="32"/>
          <w:szCs w:val="32"/>
          <w:lang w:val="th-TH"/>
          <w14:ligatures w14:val="standardContextual"/>
        </w:rPr>
        <w:drawing>
          <wp:inline distT="0" distB="0" distL="0" distR="0" wp14:anchorId="4AF85851" wp14:editId="6F414B4B">
            <wp:extent cx="6844665" cy="1882140"/>
            <wp:effectExtent l="0" t="0" r="0" b="3810"/>
            <wp:docPr id="164921620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216204" name="Picture 164921620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9590" cy="191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FDE23" w14:textId="3F2D2BCB" w:rsidR="00175865" w:rsidRPr="0008666F" w:rsidRDefault="009113AE" w:rsidP="0008666F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lastRenderedPageBreak/>
        <w:t>นำท่านสู่จุดชมวิว ชมทัศนียภาพของฮ่องกงเมืองแห่งฮวงจุ้ย</w:t>
      </w:r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Pr="0008666F">
        <w:rPr>
          <w:rFonts w:ascii="DilleniaUPC" w:hAnsi="DilleniaUPC" w:cs="DilleniaUPC"/>
          <w:b/>
          <w:bCs/>
          <w:noProof/>
          <w:color w:val="EE0000"/>
          <w:sz w:val="32"/>
          <w:szCs w:val="32"/>
          <w14:ligatures w14:val="standardContextual"/>
        </w:rPr>
        <w:drawing>
          <wp:inline distT="0" distB="0" distL="0" distR="0" wp14:anchorId="11A9443A" wp14:editId="17F00D77">
            <wp:extent cx="6856095" cy="2105025"/>
            <wp:effectExtent l="0" t="0" r="1905" b="9525"/>
            <wp:docPr id="90464255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642558" name="Picture 90464255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3578" cy="210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B17CA" w14:textId="7257A0BF" w:rsidR="009113AE" w:rsidRPr="0008666F" w:rsidRDefault="009113AE" w:rsidP="009113AE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="0008666F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ไป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Lin Fa Kung Temple</w:t>
      </w:r>
      <w:r w:rsidRPr="0008666F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เป็นวัดที่มีเจ้าแม่กวนอิมเป็นองค์ประทาน โดยเคยมีตำนานเล่าว่าครั้งหนึ่ง เจ้าแม่กวนอิมเคยมาปรากฏตัวที่วัดแห่งนี้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 ๆ เพื่อเป็นการบูชาและสักการะในตัวท่าน และวัดนี้จะมีเทพเจ้าฮ่าวจื่อเอี๊ยะ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</w:p>
    <w:p w14:paraId="70DED971" w14:textId="3ECBB19A" w:rsidR="009113AE" w:rsidRPr="0008666F" w:rsidRDefault="009113AE" w:rsidP="0097441B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noProof/>
          <w:color w:val="EE0000"/>
          <w:sz w:val="32"/>
          <w:szCs w:val="32"/>
          <w14:ligatures w14:val="standardContextual"/>
        </w:rPr>
        <w:drawing>
          <wp:inline distT="0" distB="0" distL="0" distR="0" wp14:anchorId="27692BF3" wp14:editId="7F69C679">
            <wp:extent cx="6858000" cy="2047164"/>
            <wp:effectExtent l="0" t="0" r="0" b="0"/>
            <wp:docPr id="524963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9638" name="Picture 524963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848" cy="205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A0E04" w14:textId="26BEC5CF" w:rsidR="009113AE" w:rsidRPr="0008666F" w:rsidRDefault="009113AE" w:rsidP="0097441B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ตลาดเลดี้มาร์เก็ต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ช็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08666F"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drawing>
          <wp:inline distT="0" distB="0" distL="0" distR="0" wp14:anchorId="18C973B1" wp14:editId="7D45F235">
            <wp:extent cx="6858000" cy="1933575"/>
            <wp:effectExtent l="0" t="0" r="0" b="9525"/>
            <wp:docPr id="56447250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472501" name="Picture 56447250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อิสระอาหารตามอัธยาศัยเพื่อให้ท่านช้อปปิ้งได้อย่างจุใจ</w:t>
      </w:r>
    </w:p>
    <w:p w14:paraId="410BDF28" w14:textId="04233B44" w:rsidR="00CE1C6E" w:rsidRPr="0008666F" w:rsidRDefault="0097441B" w:rsidP="0097441B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นำท่านเข้าสู่ที่พัก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Kings Hotel , Best western Plus Kowloon </w:t>
      </w:r>
      <w:r w:rsidR="001730F8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>, Iclub To Kwa Wan Hotel</w:t>
      </w:r>
      <w:r w:rsidR="00191934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หรือเทียบเท่า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ระดับ 3 ดาว</w:t>
      </w:r>
      <w:r w:rsidR="001730F8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1730F8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(</w:t>
      </w:r>
      <w:r w:rsidR="003A0CE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ในกรณีพัก 3 ท่านกรุณาสอบถามก่อนจอง เนื่องจากบางโรงแรมไม่รองรับห้องพักสำหรับ 3 ท่าน</w:t>
      </w:r>
      <w:r w:rsidR="00191934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)</w:t>
      </w:r>
    </w:p>
    <w:p w14:paraId="26DFAEA8" w14:textId="30171BC6" w:rsidR="00CB189D" w:rsidRDefault="00CB189D" w:rsidP="00CB189D">
      <w:pPr>
        <w:pStyle w:val="NoSpacing"/>
        <w:shd w:val="clear" w:color="auto" w:fill="002060"/>
        <w:rPr>
          <w:rFonts w:ascii="DilleniaUPC" w:eastAsiaTheme="minorHAnsi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</w:pPr>
      <w:r w:rsidRPr="00CB189D">
        <w:rPr>
          <w:rFonts w:ascii="DilleniaUPC" w:eastAsiaTheme="minorHAnsi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lastRenderedPageBreak/>
        <w:t>วันที่สาม อิสระตามอัธยาศัย ท่านสามารถเลือกซ</w:t>
      </w:r>
      <w:r>
        <w:rPr>
          <w:rFonts w:ascii="DilleniaUPC" w:eastAsiaTheme="minorHAnsi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ื้อออฟชั่</w:t>
      </w:r>
      <w:r w:rsidRPr="00CB189D">
        <w:rPr>
          <w:rFonts w:ascii="DilleniaUPC" w:eastAsiaTheme="minorHAnsi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นกระเช้านองปิง หรือสวนสนุกดิสนีย์แลนด์(-/-/-)</w:t>
      </w:r>
    </w:p>
    <w:p w14:paraId="60BD666D" w14:textId="77777777" w:rsidR="00CB189D" w:rsidRDefault="00CB189D" w:rsidP="00CB189D">
      <w:pPr>
        <w:spacing w:after="0" w:line="276" w:lineRule="auto"/>
        <w:ind w:right="9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อิสระอาหารทั้งวันตามอัธยาศัย ไม่มีรถบริการ มีหัวหน้าทัวร์ของแนะนำดูแล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OPTIONAL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1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:</w:t>
      </w:r>
      <w:r w:rsidRPr="007D3D62">
        <w:rPr>
          <w:rFonts w:ascii="DilleniaUPC" w:hAnsi="DilleniaUPC" w:cs="DilleniaUPC"/>
          <w:b/>
          <w:bCs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highlight w:val="yellow"/>
          <w:shd w:val="clear" w:color="auto" w:fill="FFFF00"/>
          <w:cs/>
        </w:rPr>
        <w:t>ชำระเพิ่มจากค่าทัวร์ซื้อบัตรเข้าสวนสนุกดิสนีย์แลนด์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 xml:space="preserve">  ผู้ใหญ่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</w:rPr>
        <w:t xml:space="preserve">4,500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>บาท /  เด็กอายุไม่เกิน 11 ปี 4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</w:rPr>
        <w:t xml:space="preserve">,000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>บาท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</w:p>
    <w:p w14:paraId="260374F6" w14:textId="3E8D53B6" w:rsidR="009113AE" w:rsidRPr="0008666F" w:rsidRDefault="00CB189D" w:rsidP="00CB189D">
      <w:pPr>
        <w:pStyle w:val="NoSpacing"/>
        <w:rPr>
          <w:rFonts w:ascii="DilleniaUPC" w:hAnsi="DilleniaUPC" w:cs="DilleniaUPC"/>
          <w:b/>
          <w:bCs/>
          <w:sz w:val="32"/>
          <w:szCs w:val="32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(ราคารวมรถรับส่งแล้ว ในกรณีเดินทางไปดิสนีย์ไม่ถึง 10 ท่าน หัวหน้าทัวร์จะพาท่านนั่งรถไฟไปส่งที่ดิสนีย์ สำหรับท่านที่ซื้อตั๋วเองสามารถเดินทางเองได้ตามอัธยาศัย หรือสอบถามวิธีการเดินทางเพิ่มเติมจากหัวหน้าทัวร์ได้เลยค่ะ)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Pr="007D3D62">
        <w:rPr>
          <w:rFonts w:ascii="DilleniaUPC" w:hAnsi="DilleniaUPC" w:cs="DilleniaUPC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4ED13A5E" wp14:editId="0629664B">
            <wp:extent cx="6856730" cy="2343150"/>
            <wp:effectExtent l="0" t="0" r="1270" b="0"/>
            <wp:docPr id="185669555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695555" name="Picture 185669555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713" cy="234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81DD3" w14:textId="77777777" w:rsidR="00CB189D" w:rsidRPr="007D3D62" w:rsidRDefault="00CB189D" w:rsidP="00CB189D">
      <w:pPr>
        <w:spacing w:line="276" w:lineRule="auto"/>
        <w:ind w:right="9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OPITIONAL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2</w:t>
      </w:r>
      <w:r w:rsidRPr="007D3D62">
        <w:rPr>
          <w:rFonts w:ascii="DilleniaUPC" w:hAnsi="DilleniaUPC" w:cs="DilleniaUPC"/>
          <w:b/>
          <w:bCs/>
          <w:color w:val="000000" w:themeColor="text1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: NP360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กระเช้านองปิงไหว้พระใหญ่เกาะลันเตา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  <w:cs/>
        </w:rPr>
        <w:t xml:space="preserve">ชำระเพิ่มจากค่าทัวร์ </w:t>
      </w:r>
      <w:r>
        <w:rPr>
          <w:rFonts w:ascii="DilleniaUPC" w:hAnsi="DilleniaUPC" w:cs="DilleniaUPC"/>
          <w:color w:val="002060"/>
          <w:sz w:val="30"/>
          <w:szCs w:val="30"/>
          <w:highlight w:val="yellow"/>
        </w:rPr>
        <w:t>2,000</w:t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  <w:cs/>
        </w:rPr>
        <w:t>บาท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นั่งกระเช้านองปิงแบบธรรมดา ไป-กลับ ขึ้นไปสักการะ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พระใหญ่เทียนถาน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”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Tian Tan Buddha)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Ngong Ping Village)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เขตที่ราบสูงทางตะวันตกของเกาะลันเตา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Lantau Island)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26.4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โดยหากรวมฐานดอกบัวขององค์พระด้วย นับว่ามีความสูงถึง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34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</w:p>
    <w:p w14:paraId="4D989604" w14:textId="55BB9A77" w:rsidR="003A0CE5" w:rsidRPr="007A4427" w:rsidRDefault="00CB189D" w:rsidP="007A4427">
      <w:pPr>
        <w:pStyle w:val="NoSpacing"/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609E84F0" wp14:editId="6A241AEA">
            <wp:extent cx="6853555" cy="2349500"/>
            <wp:effectExtent l="0" t="0" r="4445" b="0"/>
            <wp:docPr id="160496211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962112" name="Picture 16049621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864" cy="23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0F82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9113AE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>Kings Hotel , Best western Plus Kowloon , Iclub To Kwa Wan Hotel</w:t>
      </w:r>
      <w:r w:rsidR="009113AE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หรือเทียบเท่า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ระดับ 3 ดาว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3A0CE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br/>
      </w:r>
      <w:r w:rsidR="003A0CE5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(</w:t>
      </w:r>
      <w:r w:rsidR="003A0CE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ในกรณีพัก 3 ท่านกรุณาสอบถามก่อนจอง เนื่องจากบางโรงแรมไม่รองรับห้องพักสำหรับ 3 ท่าน</w:t>
      </w:r>
      <w:r w:rsidR="003A0CE5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)</w:t>
      </w:r>
    </w:p>
    <w:p w14:paraId="6A50BDAD" w14:textId="71BFFEC7" w:rsidR="00175865" w:rsidRPr="0008666F" w:rsidRDefault="00175865" w:rsidP="009113AE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6ABC46CA" w14:textId="01576DD2" w:rsidR="008B4259" w:rsidRPr="003A0CE5" w:rsidRDefault="008B4259" w:rsidP="00CB189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</w:pP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lastRenderedPageBreak/>
        <w:t xml:space="preserve">วันที่สี่ วัดเจ้าแม่ทับทิม – เจ้าแม่กวนอิมฮ่องฮำ - ศูนย์ฮวงจุ้ย – ร้านหยก - วัดแชกงหมิว – วัดหวังต้าเซียน – </w:t>
      </w:r>
      <w:r w:rsid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br/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ช้อปปิ้งจิมซาจุ่ย - สนามบินฮ่องกง - กรุงเทพฯ  (</w:t>
      </w:r>
      <w:r w:rsidRPr="003A0CE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Pr="003A0CE5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3A0CE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</w:p>
    <w:p w14:paraId="4F986345" w14:textId="58BB0D4F" w:rsidR="00E068D1" w:rsidRPr="0008666F" w:rsidRDefault="008B4259" w:rsidP="0008666F">
      <w:pPr>
        <w:shd w:val="clear" w:color="auto" w:fill="FFFFFF" w:themeFill="background1"/>
        <w:spacing w:after="0"/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</w:rPr>
      </w:pPr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08666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บริการอาหารเช้า ณ ภัตตาคาร เมนูติ่มซำ</w:t>
      </w:r>
      <w:r w:rsidRPr="0008666F">
        <w:rPr>
          <w:rFonts w:ascii="DilleniaUPC" w:hAnsi="DilleniaUPC" w:cs="DilleniaUPC"/>
          <w:b/>
          <w:bCs/>
          <w:sz w:val="32"/>
          <w:szCs w:val="32"/>
          <w:cs/>
        </w:rPr>
        <w:br/>
      </w:r>
      <w:r w:rsidRPr="0008666F">
        <w:rPr>
          <w:rFonts w:ascii="DilleniaUPC" w:hAnsi="DilleniaUPC" w:cs="DilleniaUPC"/>
          <w:b/>
          <w:bCs/>
          <w:noProof/>
          <w:sz w:val="32"/>
          <w:szCs w:val="32"/>
          <w14:ligatures w14:val="standardContextual"/>
        </w:rPr>
        <w:drawing>
          <wp:inline distT="0" distB="0" distL="0" distR="0" wp14:anchorId="314C75F7" wp14:editId="66A1D98E">
            <wp:extent cx="6856730" cy="1762125"/>
            <wp:effectExtent l="0" t="0" r="1270" b="9525"/>
            <wp:doc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548" cy="1769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336081" w14:textId="1AFA6F3C" w:rsidR="008B4259" w:rsidRPr="0008666F" w:rsidRDefault="008B4259" w:rsidP="008B4259">
      <w:pPr>
        <w:spacing w:after="0"/>
        <w:rPr>
          <w:rFonts w:ascii="DilleniaUPC" w:hAnsi="DilleniaUPC" w:cs="DilleniaUPC"/>
          <w:color w:val="002060"/>
          <w:sz w:val="30"/>
          <w:szCs w:val="30"/>
          <w:cs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08666F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วัดเจ้าแม่ทับทิม</w:t>
      </w:r>
      <w:r w:rsidRPr="0008666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ทินหัว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อยู่ย่าน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Yaumatei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 </w:t>
      </w:r>
    </w:p>
    <w:p w14:paraId="1E105425" w14:textId="148A1AFB" w:rsidR="002B0979" w:rsidRPr="0008666F" w:rsidRDefault="008B4259" w:rsidP="00D00560">
      <w:pPr>
        <w:shd w:val="clear" w:color="auto" w:fill="FFFFFF" w:themeFill="background1"/>
        <w:spacing w:after="0"/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08666F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drawing>
          <wp:inline distT="0" distB="0" distL="0" distR="0" wp14:anchorId="0AF0EA89" wp14:editId="68D5A182">
            <wp:extent cx="6857365" cy="2235200"/>
            <wp:effectExtent l="0" t="0" r="635" b="0"/>
            <wp:docPr id="202562861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628615" name="Picture 202562861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557" cy="223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7742C" w14:textId="018673AD" w:rsidR="00FF232E" w:rsidRPr="0008666F" w:rsidRDefault="00FF232E" w:rsidP="00D00560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จากนั้นนำท่านเดินทางสู่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วัดเจ้าแม่กวนอิมฮ่องฮำ (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t>Hung Hom Kwun Yum Temple)</w:t>
      </w:r>
      <w:r w:rsidRPr="0008666F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วัดเจ้าแม่กวนอิมฮ่องฮำ เป็นวัดเจ้าแม่กวนอิมเก่าแก่ คนนิยมมาขอเรื่องเงิน ในแต่ละปีจะมีผู้คนเดินทางมาสักการะขอพรเจ้าแม่กวนอิมที่ฮ่องกงเป็นจำนวนมาก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เพราะเชื่อว่าการขอพรเจ้าแม่กวนอิมในวันเปิดทรัพย์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066D0C14" w14:textId="6C7A7D0E" w:rsidR="00FF232E" w:rsidRPr="0008666F" w:rsidRDefault="00FF232E" w:rsidP="009553A1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321C7926" wp14:editId="690E68C1">
            <wp:extent cx="6852920" cy="2184400"/>
            <wp:effectExtent l="0" t="0" r="5080" b="6350"/>
            <wp:docPr id="7882189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1898" name="Picture 7882189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6515" cy="2191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B4E8C" w14:textId="7378CDEE" w:rsidR="00FF232E" w:rsidRPr="0008666F" w:rsidRDefault="008B4259" w:rsidP="00D00560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 xml:space="preserve">นำท่านเยี่ยมชม </w:t>
      </w:r>
      <w:r w:rsidRPr="0008666F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08666F">
        <w:rPr>
          <w:rFonts w:ascii="DilleniaUPC" w:hAnsi="DilleniaUPC" w:cs="DilleniaUPC"/>
          <w:sz w:val="30"/>
          <w:szCs w:val="30"/>
          <w:cs/>
        </w:rPr>
        <w:t>ที่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ขึ้นชื่อของฮ่องกงพบกับงานดีไชน์ยอดเยี่ยมทันสมัย สวมใส่เพื่อใช้ในการเสริมดวงเรื่องฮวงจุ้ยนำความโชคดี มั่งคั่งแก่ผู้สวมใส่ ซึ่งเชื่อกันว่าจะนำสิ่งดีๆ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456764D5" w14:textId="0E59AF27" w:rsidR="00FF232E" w:rsidRPr="0008666F" w:rsidRDefault="008B4259" w:rsidP="009553A1">
      <w:pPr>
        <w:rPr>
          <w:rFonts w:ascii="DilleniaUPC" w:hAnsi="DilleniaUPC" w:cs="DilleniaUPC"/>
          <w:color w:val="002060"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:lang w:val="th-TH"/>
          <w14:ligatures w14:val="standardContextual"/>
        </w:rPr>
        <w:drawing>
          <wp:inline distT="0" distB="0" distL="0" distR="0" wp14:anchorId="21A12C82" wp14:editId="4C260158">
            <wp:extent cx="6858000" cy="2006600"/>
            <wp:effectExtent l="0" t="0" r="0" b="0"/>
            <wp:docPr id="171438965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199081" name="Picture 165319908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A2A29" w14:textId="6AFC1633" w:rsidR="008B4259" w:rsidRPr="0008666F" w:rsidRDefault="00E068D1" w:rsidP="008B4259">
      <w:pPr>
        <w:spacing w:line="276" w:lineRule="auto"/>
        <w:jc w:val="thaiDistribute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08666F">
        <w:rPr>
          <w:rFonts w:ascii="DilleniaUPC" w:hAnsi="DilleniaUPC" w:cs="DilleniaUPC" w:hint="cs"/>
          <w:b/>
          <w:bCs/>
          <w:color w:val="00B050"/>
          <w:sz w:val="30"/>
          <w:szCs w:val="30"/>
          <w:cs/>
        </w:rPr>
        <w:t xml:space="preserve"> </w:t>
      </w:r>
      <w:r w:rsidR="008B4259" w:rsidRPr="0008666F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="008B4259" w:rsidRPr="0008666F">
        <w:rPr>
          <w:rFonts w:ascii="DilleniaUPC" w:hAnsi="DilleniaUPC" w:cs="DilleniaUPC"/>
          <w:sz w:val="30"/>
          <w:szCs w:val="30"/>
          <w:cs/>
        </w:rPr>
        <w:t xml:space="preserve">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ชมปีเซี๊ยะ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  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9 (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</w:p>
    <w:p w14:paraId="456405A7" w14:textId="77777777" w:rsidR="003A0CE5" w:rsidRDefault="008B4259" w:rsidP="0008666F">
      <w:pPr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7348C8F6" wp14:editId="4AAC397B">
            <wp:extent cx="6858000" cy="2108200"/>
            <wp:effectExtent l="0" t="0" r="0" b="6350"/>
            <wp:docPr id="29136486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364866" name="Picture 29136486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207207448"/>
    </w:p>
    <w:p w14:paraId="0BE022ED" w14:textId="2939BD92" w:rsidR="00D17AC6" w:rsidRPr="0008666F" w:rsidRDefault="00B367A7" w:rsidP="0008666F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กลางวัน</w:t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 ณ ภัตตาคารเมนูห่านย่างอบน้ำผึ้งสไตล์ฮ่องกง</w:t>
      </w:r>
    </w:p>
    <w:p w14:paraId="53821016" w14:textId="63B3E845" w:rsidR="00D17AC6" w:rsidRPr="0008666F" w:rsidRDefault="00D17AC6" w:rsidP="00051EAC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07E280A0" wp14:editId="5E71B150">
            <wp:extent cx="6858000" cy="2209800"/>
            <wp:effectExtent l="0" t="0" r="0" b="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54C6F" w14:textId="2361272C" w:rsidR="00051EAC" w:rsidRPr="0008666F" w:rsidRDefault="00E068D1" w:rsidP="0008666F">
      <w:pPr>
        <w:rPr>
          <w:rFonts w:ascii="DilleniaUPC" w:hAnsi="DilleniaUPC" w:cs="DilleniaUPC"/>
          <w:b/>
          <w:bCs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นำท่านสู่</w:t>
      </w:r>
      <w:r w:rsidR="0008666F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051EAC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วัดแชกงหมิว (</w:t>
      </w:r>
      <w:r w:rsidR="00051EAC" w:rsidRPr="00945828">
        <w:rPr>
          <w:rFonts w:ascii="DilleniaUPC" w:hAnsi="DilleniaUPC" w:cs="DilleniaUPC"/>
          <w:b/>
          <w:bCs/>
          <w:color w:val="EE0000"/>
          <w:sz w:val="32"/>
          <w:szCs w:val="32"/>
        </w:rPr>
        <w:t>Che Kung temple</w:t>
      </w:r>
      <w:r w:rsidR="00051EAC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)</w:t>
      </w:r>
      <w:r w:rsidR="0008666F">
        <w:rPr>
          <w:rFonts w:ascii="DilleniaUPC" w:hAnsi="DilleniaUPC" w:cs="DilleniaUPC" w:hint="cs"/>
          <w:b/>
          <w:bCs/>
          <w:sz w:val="30"/>
          <w:szCs w:val="30"/>
          <w:cs/>
        </w:rPr>
        <w:t xml:space="preserve"> </w:t>
      </w:r>
      <w:r w:rsidR="00051EAC" w:rsidRPr="0008666F">
        <w:rPr>
          <w:rFonts w:ascii="DilleniaUPC" w:hAnsi="DilleniaUPC" w:cs="DilleniaUPC"/>
          <w:color w:val="002060"/>
          <w:sz w:val="30"/>
          <w:szCs w:val="30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051EAC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18B1EA89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7C7F43B0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3954A070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7E9BB8EF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bookmarkEnd w:id="0"/>
    <w:p w14:paraId="3F4ABEB7" w14:textId="3C825264" w:rsidR="00051EAC" w:rsidRPr="0008666F" w:rsidRDefault="002F08A1">
      <w:pPr>
        <w:rPr>
          <w:rFonts w:ascii="DilleniaUPC" w:hAnsi="DilleniaUPC" w:cs="DilleniaUPC"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6E9F8FAE" wp14:editId="6B956C89">
            <wp:extent cx="6915150" cy="2298700"/>
            <wp:effectExtent l="0" t="0" r="0" b="6350"/>
            <wp:docPr id="56746709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67099" name="Picture 56746709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2754" cy="230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0D2F7" w14:textId="26DE71A5" w:rsidR="008B4259" w:rsidRPr="0008666F" w:rsidRDefault="008B4259" w:rsidP="00476543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วัดหวังต้าเซียน (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Wong Tai Sin Temple)</w:t>
      </w:r>
      <w:r w:rsidRPr="0008666F">
        <w:rPr>
          <w:rFonts w:ascii="DilleniaUPC" w:hAnsi="DilleniaUPC" w:cs="DilleniaUPC"/>
          <w:color w:val="EE000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</w:t>
      </w:r>
      <w:r w:rsidRPr="0008666F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08666F">
        <w:rPr>
          <w:rFonts w:ascii="DilleniaUPC" w:hAnsi="DilleniaUPC" w:cs="DilleniaUPC"/>
          <w:noProof/>
          <w:color w:val="000000" w:themeColor="text1"/>
          <w:sz w:val="32"/>
          <w:szCs w:val="32"/>
          <w:lang w:val="th-TH"/>
          <w14:ligatures w14:val="standardContextual"/>
        </w:rPr>
        <w:drawing>
          <wp:inline distT="0" distB="0" distL="0" distR="0" wp14:anchorId="3EBA7EC3" wp14:editId="36BC299E">
            <wp:extent cx="6855460" cy="1912620"/>
            <wp:effectExtent l="0" t="0" r="2540" b="0"/>
            <wp:docPr id="172200763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07634" name="Picture 172200763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143" cy="191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EBB92" w14:textId="23C76422" w:rsidR="00476543" w:rsidRPr="0008666F" w:rsidRDefault="00476543" w:rsidP="00476543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2"/>
          <w:szCs w:val="32"/>
          <w:cs/>
        </w:rPr>
        <w:t>นำ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ท่านแวะถ่ายรูปที่ย่าน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Avenue of star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และทำท่าน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ช้อปปิ้งจิมซาจุ่ย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แหล่งช้อปบนฝั่งเกาลูนถือเป็นแหล่งช้อปแห่งแรกของเกาะฮ่องกงที่ทันสมัยที่สุด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5B36A4B3" w14:textId="7A183940" w:rsidR="00476543" w:rsidRPr="0008666F" w:rsidRDefault="00476543" w:rsidP="006D4417">
      <w:pPr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8666F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0E593334" wp14:editId="7F107DEF">
            <wp:extent cx="6858000" cy="2070100"/>
            <wp:effectExtent l="0" t="0" r="0" b="6350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6A9A6" w14:textId="77777777" w:rsidR="00223E4C" w:rsidRPr="007D3D62" w:rsidRDefault="0073124E" w:rsidP="00223E4C">
      <w:pPr>
        <w:spacing w:after="0"/>
        <w:rPr>
          <w:rFonts w:ascii="DilleniaUPC" w:hAnsi="DilleniaUPC" w:cs="DilleniaUPC"/>
          <w:sz w:val="30"/>
          <w:szCs w:val="30"/>
        </w:rPr>
      </w:pPr>
      <w:r w:rsidRPr="00223E4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อิสระอาหารเย็นตามอัธยาศัยเพื่อสะดวกต่อการช้อปปิ้ง</w:t>
      </w:r>
      <w:r w:rsidRPr="00223E4C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223E4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  <w:r w:rsidR="00223E4C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223E4C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</w:t>
      </w:r>
      <w:r w:rsidR="00223E4C">
        <w:rPr>
          <w:rFonts w:ascii="DilleniaUPC" w:hAnsi="DilleniaUPC" w:cs="DilleniaUPC"/>
          <w:b/>
          <w:bCs/>
          <w:color w:val="002060"/>
          <w:sz w:val="32"/>
          <w:szCs w:val="32"/>
        </w:rPr>
        <w:t>2.10</w:t>
      </w:r>
      <w:r w:rsidR="00223E4C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223E4C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="00223E4C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="00223E4C"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223E4C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223E4C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223E4C"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="00223E4C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</w:t>
      </w:r>
      <w:r w:rsidR="00223E4C">
        <w:rPr>
          <w:rFonts w:ascii="DilleniaUPC" w:hAnsi="DilleniaUPC" w:cs="DilleniaUPC"/>
          <w:b/>
          <w:bCs/>
          <w:color w:val="00B050"/>
          <w:sz w:val="30"/>
          <w:szCs w:val="30"/>
        </w:rPr>
        <w:t>79</w:t>
      </w:r>
    </w:p>
    <w:p w14:paraId="48D71ADF" w14:textId="77777777" w:rsidR="00223E4C" w:rsidRPr="007D3D62" w:rsidRDefault="00223E4C" w:rsidP="00223E4C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7F2EC77B" w14:textId="77777777" w:rsidR="00223E4C" w:rsidRPr="005F4D06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>00.25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โดยสวัสดิภาพ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หรือเที่ยวบิน (กรุณาดูเที่ยวบินของท่านตามท้ายรายการ ไฟลท์บินและเวลาบินอาจมีการปรับเป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40A7BE28" w14:textId="77777777" w:rsidR="00223E4C" w:rsidRPr="007D3D62" w:rsidRDefault="00223E4C" w:rsidP="00223E4C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23.00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759</w:t>
      </w:r>
    </w:p>
    <w:p w14:paraId="7E36E3C3" w14:textId="77777777" w:rsidR="00223E4C" w:rsidRPr="007D3D62" w:rsidRDefault="00223E4C" w:rsidP="00223E4C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1ACCAAE0" w14:textId="77777777" w:rsidR="00223E4C" w:rsidRPr="007D3D62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01.00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โดยสวัสดิภาพ</w:t>
      </w:r>
    </w:p>
    <w:p w14:paraId="38C410BE" w14:textId="77777777" w:rsidR="00223E4C" w:rsidRPr="007D3D62" w:rsidRDefault="00223E4C" w:rsidP="00223E4C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หรือเที่ยวบิน (กรุณาดูเที่ยวบินของท่านตามท้ายรายการ ไฟลท์บินและเวลาบินอาจมีการปรับเป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54C319CC" w14:textId="77777777" w:rsidR="00223E4C" w:rsidRPr="007D3D62" w:rsidRDefault="00223E4C" w:rsidP="00223E4C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23.40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5BC1799B" w14:textId="77777777" w:rsidR="00223E4C" w:rsidRPr="007D3D62" w:rsidRDefault="00223E4C" w:rsidP="00223E4C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1B17A598" w14:textId="3EFAE870" w:rsidR="00E068D1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01.40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โดยสวัสดิภาพ</w:t>
      </w:r>
      <w:r>
        <w:rPr>
          <w:rFonts w:ascii="DilleniaUPC" w:hAnsi="DilleniaUPC" w:cs="DilleniaUPC"/>
          <w:color w:val="002060"/>
          <w:sz w:val="30"/>
          <w:szCs w:val="30"/>
        </w:rPr>
        <w:br/>
      </w: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3AB3EA61" wp14:editId="15191A3E">
            <wp:extent cx="6856730" cy="1767840"/>
            <wp:effectExtent l="0" t="0" r="1270" b="3810"/>
            <wp:doc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73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F158F" w14:textId="77777777" w:rsidR="00223E4C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p w14:paraId="7A5BEFB6" w14:textId="718FAB80" w:rsidR="003F27A2" w:rsidRPr="00CB189D" w:rsidRDefault="00223E4C" w:rsidP="00CB189D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ห้องพัก 3 ท่านกรุณาสอบถามก่อนจอง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br/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(เตียงเล็ก 2 เตียง)  //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>DOUBLE BED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(เตียงใหญ่ 1 เตียง)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3019"/>
        <w:gridCol w:w="1338"/>
        <w:gridCol w:w="1623"/>
        <w:gridCol w:w="1130"/>
        <w:gridCol w:w="1124"/>
      </w:tblGrid>
      <w:tr w:rsidR="006B5314" w:rsidRPr="0008666F" w14:paraId="63D952DC" w14:textId="77777777" w:rsidTr="004E3608">
        <w:trPr>
          <w:trHeight w:val="917"/>
          <w:jc w:val="center"/>
        </w:trPr>
        <w:tc>
          <w:tcPr>
            <w:tcW w:w="5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974E3B4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bookmarkStart w:id="1" w:name="_Hlk207207727"/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กำหนดการเดินทาง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4504F2C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47FA4292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  <w:p w14:paraId="66D8B0FB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20A7423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06162C39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1BAB4174" w14:textId="77777777" w:rsidR="006B5314" w:rsidRPr="0008666F" w:rsidRDefault="006B5314" w:rsidP="007F6A97">
            <w:pPr>
              <w:jc w:val="both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จอแลนด์ไม่ใช้ตั๋วเครื่องบิน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3FAC234" w14:textId="77777777" w:rsidR="006B5314" w:rsidRPr="0008666F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</w:rPr>
            </w:pPr>
          </w:p>
          <w:p w14:paraId="15F90E2C" w14:textId="77777777" w:rsidR="006B5314" w:rsidRPr="0008666F" w:rsidRDefault="006B5314" w:rsidP="007F6A97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  <w:cs/>
              </w:rPr>
              <w:t>พักเดี่ยว</w:t>
            </w:r>
          </w:p>
          <w:p w14:paraId="0EA17A31" w14:textId="77777777" w:rsidR="006B5314" w:rsidRPr="0008666F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</w:tc>
      </w:tr>
      <w:tr w:rsidR="006B5314" w:rsidRPr="0008666F" w14:paraId="5F8DB8CA" w14:textId="77777777" w:rsidTr="000510AC">
        <w:trPr>
          <w:trHeight w:val="320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34CB071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เที่ยวบิน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5019B5D1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วันที่เดินทาง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560F9CE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ผู้ใหญ่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45C165F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เด็ก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BD31FBE" w14:textId="77777777" w:rsidR="006B5314" w:rsidRPr="0008666F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Cs w:val="24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  <w:cs/>
              </w:rPr>
              <w:t>ผู้ใหญ่/เด็ก</w:t>
            </w:r>
          </w:p>
        </w:tc>
        <w:tc>
          <w:tcPr>
            <w:tcW w:w="112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D757EC9" w14:textId="77777777" w:rsidR="006B5314" w:rsidRPr="0008666F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Cs w:val="24"/>
              </w:rPr>
            </w:pPr>
          </w:p>
        </w:tc>
      </w:tr>
      <w:tr w:rsidR="00A3722C" w:rsidRPr="00DA4E4C" w14:paraId="4A106D84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7B6BEED" w14:textId="2C8A1269" w:rsidR="00A3722C" w:rsidRPr="00DA4E4C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</w:pPr>
            <w:r w:rsidRPr="00DA4E4C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HX</w:t>
            </w:r>
            <w:r w:rsidRPr="00DA4E4C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  <w:t>768</w:t>
            </w:r>
            <w:r w:rsidRPr="00DA4E4C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  <w:cs/>
              </w:rPr>
              <w:t>/</w:t>
            </w:r>
            <w:r w:rsidRPr="00DA4E4C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HX</w:t>
            </w:r>
            <w:r w:rsidRPr="00DA4E4C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8C78402" w14:textId="7C9E325E" w:rsidR="00A3722C" w:rsidRPr="00DA4E4C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</w:pPr>
            <w:r w:rsidRPr="00DA4E4C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  <w:t>0</w:t>
            </w:r>
            <w:r w:rsidR="00EF10F5" w:rsidRPr="00DA4E4C">
              <w:rPr>
                <w:rFonts w:ascii="DilleniaUPC" w:eastAsia="Angsana New" w:hAnsi="DilleniaUPC" w:cs="DilleniaUPC" w:hint="cs"/>
                <w:bCs/>
                <w:color w:val="002060"/>
                <w:sz w:val="36"/>
                <w:szCs w:val="36"/>
                <w:cs/>
              </w:rPr>
              <w:t>5</w:t>
            </w:r>
            <w:r w:rsidRPr="00DA4E4C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  <w:t xml:space="preserve"> – 0</w:t>
            </w:r>
            <w:r w:rsidR="00EF10F5" w:rsidRPr="00DA4E4C">
              <w:rPr>
                <w:rFonts w:ascii="DilleniaUPC" w:eastAsia="Angsana New" w:hAnsi="DilleniaUPC" w:cs="DilleniaUPC" w:hint="cs"/>
                <w:bCs/>
                <w:color w:val="002060"/>
                <w:sz w:val="36"/>
                <w:szCs w:val="36"/>
                <w:cs/>
              </w:rPr>
              <w:t>8</w:t>
            </w:r>
            <w:r w:rsidRPr="00DA4E4C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  <w:t xml:space="preserve"> </w:t>
            </w:r>
            <w:r w:rsidR="00EF10F5" w:rsidRPr="00DA4E4C">
              <w:rPr>
                <w:rFonts w:ascii="DilleniaUPC" w:eastAsia="Angsana New" w:hAnsi="DilleniaUPC" w:cs="DilleniaUPC" w:hint="cs"/>
                <w:bCs/>
                <w:color w:val="002060"/>
                <w:sz w:val="36"/>
                <w:szCs w:val="36"/>
                <w:cs/>
              </w:rPr>
              <w:t>พฤศจิกายน</w:t>
            </w:r>
            <w:r w:rsidRPr="00DA4E4C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9200895" w14:textId="3C6C28C4" w:rsidR="00A3722C" w:rsidRPr="00DA4E4C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</w:pPr>
            <w:r w:rsidRPr="00DA4E4C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  <w:t>1</w:t>
            </w:r>
            <w:r w:rsidR="00DA4E4C" w:rsidRPr="00DA4E4C">
              <w:rPr>
                <w:rFonts w:ascii="DilleniaUPC" w:eastAsia="Angsana New" w:hAnsi="DilleniaUPC" w:cs="DilleniaUPC" w:hint="cs"/>
                <w:bCs/>
                <w:color w:val="002060"/>
                <w:sz w:val="36"/>
                <w:szCs w:val="36"/>
                <w:cs/>
              </w:rPr>
              <w:t>6</w:t>
            </w:r>
            <w:r w:rsidRPr="00DA4E4C"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CF61D63" w14:textId="61376A31" w:rsidR="00A3722C" w:rsidRPr="00DA4E4C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</w:pPr>
            <w:r w:rsidRPr="00DA4E4C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  <w:t>1</w:t>
            </w:r>
            <w:r w:rsidR="00DA4E4C" w:rsidRPr="00DA4E4C">
              <w:rPr>
                <w:rFonts w:ascii="DilleniaUPC" w:eastAsia="Angsana New" w:hAnsi="DilleniaUPC" w:cs="DilleniaUPC" w:hint="cs"/>
                <w:bCs/>
                <w:color w:val="002060"/>
                <w:sz w:val="36"/>
                <w:szCs w:val="36"/>
                <w:cs/>
              </w:rPr>
              <w:t>6</w:t>
            </w:r>
            <w:r w:rsidRPr="00DA4E4C">
              <w:rPr>
                <w:rFonts w:ascii="DilleniaUPC" w:hAnsi="DilleniaUPC" w:cs="DilleniaUPC"/>
                <w:b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8D22FF6" w14:textId="50C9EB80" w:rsidR="00A3722C" w:rsidRPr="00DA4E4C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  <w:cs/>
              </w:rPr>
            </w:pPr>
            <w:r w:rsidRPr="00DA4E4C">
              <w:rPr>
                <w:rFonts w:ascii="DilleniaUPC" w:eastAsia="Angsana New" w:hAnsi="DilleniaUPC" w:cs="DilleniaUPC"/>
                <w:bCs/>
                <w:color w:val="002060"/>
                <w:sz w:val="36"/>
                <w:szCs w:val="36"/>
                <w:cs/>
              </w:rPr>
              <w:t>8</w:t>
            </w:r>
            <w:r w:rsidRPr="00DA4E4C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86D7C5" w14:textId="78635A01" w:rsidR="00A3722C" w:rsidRPr="00DA4E4C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</w:pPr>
            <w:r w:rsidRPr="00DA4E4C">
              <w:rPr>
                <w:rFonts w:ascii="DilleniaUPC" w:eastAsia="Angsana New" w:hAnsi="DilleniaUPC" w:cs="DilleniaUPC"/>
                <w:b/>
                <w:color w:val="002060"/>
                <w:sz w:val="36"/>
                <w:szCs w:val="36"/>
              </w:rPr>
              <w:t>5,000</w:t>
            </w:r>
          </w:p>
        </w:tc>
      </w:tr>
      <w:bookmarkEnd w:id="1"/>
    </w:tbl>
    <w:p w14:paraId="2913C41D" w14:textId="77777777" w:rsidR="009D3B6E" w:rsidRDefault="009D3B6E" w:rsidP="0073124E">
      <w:pPr>
        <w:spacing w:after="0" w:line="240" w:lineRule="auto"/>
        <w:rPr>
          <w:rFonts w:ascii="DilleniaUPC" w:eastAsia="Calibri" w:hAnsi="DilleniaUPC" w:cs="DilleniaUPC"/>
          <w:b/>
          <w:bCs/>
          <w:color w:val="002060"/>
          <w:sz w:val="32"/>
          <w:szCs w:val="32"/>
        </w:rPr>
      </w:pPr>
    </w:p>
    <w:p w14:paraId="48C914A8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652A46BF" w14:textId="77777777" w:rsidR="00223E4C" w:rsidRPr="00AE6F3A" w:rsidRDefault="00223E4C" w:rsidP="00223E4C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113A114" wp14:editId="19176E4F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4896E" w14:textId="77777777" w:rsidR="00223E4C" w:rsidRDefault="00223E4C" w:rsidP="00223E4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3A114" id="Heart 29" o:spid="_x0000_s1026" style="position:absolute;margin-left:15.9pt;margin-top:10.15pt;width:8.1pt;height:6.6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2374896E" w14:textId="77777777" w:rsidR="00223E4C" w:rsidRDefault="00223E4C" w:rsidP="00223E4C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ก.ก.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21E905C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EF91DC" wp14:editId="2BBB7180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898A5" id="Heart 29" o:spid="_x0000_s1026" style="position:absolute;margin-left:14.5pt;margin-top:6.55pt;width:8pt;height:7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039038FB" w14:textId="77777777" w:rsidR="00223E4C" w:rsidRPr="00AE6F3A" w:rsidRDefault="00223E4C" w:rsidP="00223E4C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FE0767" wp14:editId="3C6ED455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7C1CE" id="Heart 29" o:spid="_x0000_s1026" style="position:absolute;margin-left:15pt;margin-top:6.5pt;width:8pt;height:7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D49986" wp14:editId="31125896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317B2" id="Heart 29" o:spid="_x0000_s1026" style="position:absolute;margin-left:15.5pt;margin-top:27.3pt;width:8pt;height: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4EE6AECE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DD4119" wp14:editId="6E1714F3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B6A98" id="Heart 29" o:spid="_x0000_s1026" style="position:absolute;margin-left:16pt;margin-top:5.95pt;width:8pt;height: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2CCE277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0918A99A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68BA950" wp14:editId="36EB1F6E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62252" id="Arrow: Quad 30" o:spid="_x0000_s1026" style="position:absolute;margin-left:16.55pt;margin-top:4.7pt;width:10pt;height:11.5pt;rotation:3754383fd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122F3F89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218FBB" wp14:editId="2393F1CC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58E3A" id="Arrow: Quad 30" o:spid="_x0000_s1026" style="position:absolute;margin-left:15.45pt;margin-top:4.25pt;width:10pt;height:11.5pt;rotation:3754383fd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39A512E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AFD222" wp14:editId="5D1D56F0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E8B7D" id="Arrow: Quad 30" o:spid="_x0000_s1026" style="position:absolute;margin-left:15.9pt;margin-top:3.35pt;width:10pt;height:11.5pt;rotation:3754383fd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0CD3C01E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9D274E" wp14:editId="2CF9A751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68FDC" id="Arrow: Quad 30" o:spid="_x0000_s1026" style="position:absolute;margin-left:16.5pt;margin-top:5.2pt;width:10pt;height:11.5pt;rotation:3754383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327DE88F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09488F3" wp14:editId="5D56806F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3AF08" id="Arrow: Quad 30" o:spid="_x0000_s1026" style="position:absolute;margin-left:17pt;margin-top:4.25pt;width:10pt;height:11.5pt;rotation:3754383fd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234F8F7E" w14:textId="77777777" w:rsidR="00223E4C" w:rsidRPr="00CB29AE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3E408A93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89F7F8" wp14:editId="79FABBA2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01B72B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4D10ECEA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FD2E30" wp14:editId="65E1B67C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DE408" id="Arrow: Notched Right 31" o:spid="_x0000_s1026" type="#_x0000_t94" style="position:absolute;margin-left:18.5pt;margin-top:5.95pt;width:10.5pt;height:9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1D5D99BD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F22A517" wp14:editId="0F24285E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A8E29" id="Arrow: Notched Right 31" o:spid="_x0000_s1026" type="#_x0000_t94" style="position:absolute;margin-left:18.5pt;margin-top:5.5pt;width:10.5pt;height:9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2ADF9B23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92D5CC9" wp14:editId="5C4D8587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7B4E1E" id="Arrow: Notched Right 31" o:spid="_x0000_s1026" type="#_x0000_t94" style="position:absolute;margin-left:19.5pt;margin-top:6.45pt;width:10.5pt;height:9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5F4F5F63" w14:textId="77777777" w:rsidR="00223E4C" w:rsidRPr="00AE6F3A" w:rsidRDefault="00223E4C" w:rsidP="00223E4C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030B325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086549" wp14:editId="4E2261CF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B3D99" id="Arrow: Notched Right 31" o:spid="_x0000_s1026" type="#_x0000_t94" style="position:absolute;margin-left:19.5pt;margin-top:6.5pt;width:10.5pt;height:9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5F979B48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80F1632" wp14:editId="15D34765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167CD" id="Arrow: Notched Right 31" o:spid="_x0000_s1026" type="#_x0000_t94" style="position:absolute;margin-left:20pt;margin-top:6.45pt;width:10.5pt;height:9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562D0B46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66AF40" wp14:editId="2F5E27FB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A7C9B" id="Arrow: Notched Right 31" o:spid="_x0000_s1026" type="#_x0000_t94" style="position:absolute;margin-left:20.5pt;margin-top:4.95pt;width:10.5pt;height:9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19165F6A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0A5716F7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309A14" wp14:editId="4593DF8F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A44FE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4A18B0B6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F4592C" wp14:editId="3D0DE039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EAD2C" id="Sun 34" o:spid="_x0000_s1026" type="#_x0000_t183" style="position:absolute;margin-left:26.45pt;margin-top:27.65pt;width:9.5pt;height:9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8,000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กรณีราคาโปรฯ ชำระเต็มจำนวน และไม่สามารถยกเลิกการเดินทางได้)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30400BB0" w14:textId="77777777" w:rsidR="00223E4C" w:rsidRPr="00CB29AE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240D230D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27066179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3AD617D4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0323C128" w14:textId="1C69EEF3" w:rsidR="00223E4C" w:rsidRPr="00CB189D" w:rsidRDefault="00223E4C" w:rsidP="00CB189D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152096E4" w14:textId="2700B15A" w:rsidR="00223E4C" w:rsidRPr="00CB189D" w:rsidRDefault="00223E4C" w:rsidP="00CB189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1E497209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02A88882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16899069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3675D3EE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61501C63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595DF461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04751518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1AB6E3C2" w14:textId="77777777" w:rsidR="00223E4C" w:rsidRPr="008C7CDF" w:rsidRDefault="00223E4C" w:rsidP="00223E4C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754C3921" w14:textId="77777777" w:rsidR="00223E4C" w:rsidRPr="00AE6F3A" w:rsidRDefault="00223E4C" w:rsidP="00223E4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083894E9" w14:textId="77777777" w:rsidR="00223E4C" w:rsidRPr="00AE6F3A" w:rsidRDefault="00223E4C" w:rsidP="00223E4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7DB5741A" w14:textId="5E0BE504" w:rsidR="00223E4C" w:rsidRDefault="00223E4C" w:rsidP="00223E4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3533F1E5" w14:textId="7771A676" w:rsidR="00223E4C" w:rsidRPr="00CB29AE" w:rsidRDefault="00223E4C" w:rsidP="00223E4C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049E73FE" w14:textId="31D979AF" w:rsidR="00223E4C" w:rsidRPr="00652669" w:rsidRDefault="00223E4C" w:rsidP="0073124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>***</w:t>
      </w:r>
      <w:bookmarkStart w:id="2" w:name="_Hlk207207601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>พี</w:t>
      </w:r>
      <w:bookmarkStart w:id="3" w:name="_Hlk207207343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เรียดแถมวัดชีซาน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หากระบบการจองของทางวัดมีการยกเลิกหรือทางวัดมีการปิดเพื่อทำพิธีกรรมทางศาสนา โดยทางผู้จัดไม่ทราบล่วงหน้าซึ่งทางผู้จัดได้รับการคอนเฟิร์มยืนยันเป็นที่เรียบร้อยแล้ว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2"/>
      <w:bookmarkEnd w:id="3"/>
    </w:p>
    <w:sectPr w:rsidR="00223E4C" w:rsidRPr="00652669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F9AB6" w14:textId="77777777" w:rsidR="000778F2" w:rsidRDefault="000778F2" w:rsidP="00D00560">
      <w:pPr>
        <w:spacing w:after="0" w:line="240" w:lineRule="auto"/>
      </w:pPr>
      <w:r>
        <w:separator/>
      </w:r>
    </w:p>
  </w:endnote>
  <w:endnote w:type="continuationSeparator" w:id="0">
    <w:p w14:paraId="43249475" w14:textId="77777777" w:rsidR="000778F2" w:rsidRDefault="000778F2" w:rsidP="00D0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4A7AC" w14:textId="77777777" w:rsidR="000778F2" w:rsidRDefault="000778F2" w:rsidP="00D00560">
      <w:pPr>
        <w:spacing w:after="0" w:line="240" w:lineRule="auto"/>
      </w:pPr>
      <w:r>
        <w:separator/>
      </w:r>
    </w:p>
  </w:footnote>
  <w:footnote w:type="continuationSeparator" w:id="0">
    <w:p w14:paraId="699FF4D0" w14:textId="77777777" w:rsidR="000778F2" w:rsidRDefault="000778F2" w:rsidP="00D0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2D8F"/>
    <w:rsid w:val="000407D2"/>
    <w:rsid w:val="00044120"/>
    <w:rsid w:val="000510AC"/>
    <w:rsid w:val="00051EAC"/>
    <w:rsid w:val="00067AC9"/>
    <w:rsid w:val="00072F0E"/>
    <w:rsid w:val="000778F2"/>
    <w:rsid w:val="0008666F"/>
    <w:rsid w:val="0008774A"/>
    <w:rsid w:val="000A7337"/>
    <w:rsid w:val="000B177F"/>
    <w:rsid w:val="000B50F1"/>
    <w:rsid w:val="000C4DDC"/>
    <w:rsid w:val="000E42BB"/>
    <w:rsid w:val="000F541F"/>
    <w:rsid w:val="000F7B01"/>
    <w:rsid w:val="001000E5"/>
    <w:rsid w:val="001072C1"/>
    <w:rsid w:val="00141013"/>
    <w:rsid w:val="00162BD5"/>
    <w:rsid w:val="00163A7A"/>
    <w:rsid w:val="00166078"/>
    <w:rsid w:val="001730F8"/>
    <w:rsid w:val="00175865"/>
    <w:rsid w:val="001765DC"/>
    <w:rsid w:val="001776DF"/>
    <w:rsid w:val="001916C5"/>
    <w:rsid w:val="00191934"/>
    <w:rsid w:val="001B4A1C"/>
    <w:rsid w:val="001B7774"/>
    <w:rsid w:val="001D0F82"/>
    <w:rsid w:val="001D7494"/>
    <w:rsid w:val="001E1803"/>
    <w:rsid w:val="002037BF"/>
    <w:rsid w:val="00204135"/>
    <w:rsid w:val="002153A8"/>
    <w:rsid w:val="0021784C"/>
    <w:rsid w:val="00223E4C"/>
    <w:rsid w:val="00225FC0"/>
    <w:rsid w:val="002439F3"/>
    <w:rsid w:val="00245289"/>
    <w:rsid w:val="00252116"/>
    <w:rsid w:val="00260252"/>
    <w:rsid w:val="00283D7E"/>
    <w:rsid w:val="002959FA"/>
    <w:rsid w:val="002B0979"/>
    <w:rsid w:val="002B3C64"/>
    <w:rsid w:val="002C11AF"/>
    <w:rsid w:val="002C41E2"/>
    <w:rsid w:val="002F08A1"/>
    <w:rsid w:val="002F2612"/>
    <w:rsid w:val="002F6363"/>
    <w:rsid w:val="0031104F"/>
    <w:rsid w:val="0033186E"/>
    <w:rsid w:val="00334E0C"/>
    <w:rsid w:val="00347A69"/>
    <w:rsid w:val="0036278B"/>
    <w:rsid w:val="003830E8"/>
    <w:rsid w:val="003A0CE5"/>
    <w:rsid w:val="003C4182"/>
    <w:rsid w:val="003C5387"/>
    <w:rsid w:val="003E03B7"/>
    <w:rsid w:val="003E320D"/>
    <w:rsid w:val="003E6FA7"/>
    <w:rsid w:val="003F27A2"/>
    <w:rsid w:val="003F4C20"/>
    <w:rsid w:val="00422E7B"/>
    <w:rsid w:val="00434648"/>
    <w:rsid w:val="004419DE"/>
    <w:rsid w:val="00463FD6"/>
    <w:rsid w:val="00476543"/>
    <w:rsid w:val="004876CA"/>
    <w:rsid w:val="00490E4F"/>
    <w:rsid w:val="004A347E"/>
    <w:rsid w:val="004A392D"/>
    <w:rsid w:val="004B186D"/>
    <w:rsid w:val="004B4215"/>
    <w:rsid w:val="004D7E3F"/>
    <w:rsid w:val="004E3608"/>
    <w:rsid w:val="004F3EE1"/>
    <w:rsid w:val="004F76C6"/>
    <w:rsid w:val="00514FE0"/>
    <w:rsid w:val="00525518"/>
    <w:rsid w:val="005417E8"/>
    <w:rsid w:val="00543C83"/>
    <w:rsid w:val="00554DED"/>
    <w:rsid w:val="00580435"/>
    <w:rsid w:val="005A06D4"/>
    <w:rsid w:val="005A2E61"/>
    <w:rsid w:val="005C6322"/>
    <w:rsid w:val="005D3BFD"/>
    <w:rsid w:val="005F3926"/>
    <w:rsid w:val="006035C3"/>
    <w:rsid w:val="00622ACE"/>
    <w:rsid w:val="006336B2"/>
    <w:rsid w:val="00633A9E"/>
    <w:rsid w:val="00652669"/>
    <w:rsid w:val="00652704"/>
    <w:rsid w:val="0065408E"/>
    <w:rsid w:val="00661137"/>
    <w:rsid w:val="006723E9"/>
    <w:rsid w:val="006A2EB9"/>
    <w:rsid w:val="006A3671"/>
    <w:rsid w:val="006B16B3"/>
    <w:rsid w:val="006B5314"/>
    <w:rsid w:val="006D0450"/>
    <w:rsid w:val="006D4417"/>
    <w:rsid w:val="006E7957"/>
    <w:rsid w:val="007003D7"/>
    <w:rsid w:val="00716832"/>
    <w:rsid w:val="00717A37"/>
    <w:rsid w:val="0073124E"/>
    <w:rsid w:val="007341B9"/>
    <w:rsid w:val="007429A1"/>
    <w:rsid w:val="00746F74"/>
    <w:rsid w:val="00747E99"/>
    <w:rsid w:val="0075125E"/>
    <w:rsid w:val="0076319E"/>
    <w:rsid w:val="00766BB3"/>
    <w:rsid w:val="007678DA"/>
    <w:rsid w:val="00785D4B"/>
    <w:rsid w:val="007A1572"/>
    <w:rsid w:val="007A4427"/>
    <w:rsid w:val="007C358A"/>
    <w:rsid w:val="007C4A23"/>
    <w:rsid w:val="007E0FA0"/>
    <w:rsid w:val="007E2426"/>
    <w:rsid w:val="007F4F25"/>
    <w:rsid w:val="007F5A75"/>
    <w:rsid w:val="00800026"/>
    <w:rsid w:val="00811955"/>
    <w:rsid w:val="00836DD5"/>
    <w:rsid w:val="0084624B"/>
    <w:rsid w:val="008470E7"/>
    <w:rsid w:val="008521B4"/>
    <w:rsid w:val="008576AD"/>
    <w:rsid w:val="008620AD"/>
    <w:rsid w:val="0087515E"/>
    <w:rsid w:val="008820DC"/>
    <w:rsid w:val="00883134"/>
    <w:rsid w:val="00884FAE"/>
    <w:rsid w:val="00892FB8"/>
    <w:rsid w:val="008B4259"/>
    <w:rsid w:val="008B42D6"/>
    <w:rsid w:val="008B7489"/>
    <w:rsid w:val="008C281F"/>
    <w:rsid w:val="008C7CDE"/>
    <w:rsid w:val="008D5B5A"/>
    <w:rsid w:val="008E466D"/>
    <w:rsid w:val="008E4FFE"/>
    <w:rsid w:val="008E6BEB"/>
    <w:rsid w:val="008F1E8A"/>
    <w:rsid w:val="009113AE"/>
    <w:rsid w:val="00917E85"/>
    <w:rsid w:val="00922EF1"/>
    <w:rsid w:val="00940AC5"/>
    <w:rsid w:val="009439EB"/>
    <w:rsid w:val="00945828"/>
    <w:rsid w:val="00945A57"/>
    <w:rsid w:val="009553A1"/>
    <w:rsid w:val="009603DB"/>
    <w:rsid w:val="00963BE9"/>
    <w:rsid w:val="0097441B"/>
    <w:rsid w:val="009864C8"/>
    <w:rsid w:val="0099530C"/>
    <w:rsid w:val="0099719A"/>
    <w:rsid w:val="009A5280"/>
    <w:rsid w:val="009C4132"/>
    <w:rsid w:val="009D2F16"/>
    <w:rsid w:val="009D3190"/>
    <w:rsid w:val="009D3B6E"/>
    <w:rsid w:val="00A15DAC"/>
    <w:rsid w:val="00A17518"/>
    <w:rsid w:val="00A21D2A"/>
    <w:rsid w:val="00A3722C"/>
    <w:rsid w:val="00A37B7E"/>
    <w:rsid w:val="00A54FA1"/>
    <w:rsid w:val="00A84D6A"/>
    <w:rsid w:val="00A8544E"/>
    <w:rsid w:val="00AB3564"/>
    <w:rsid w:val="00AB5B1A"/>
    <w:rsid w:val="00AD5F57"/>
    <w:rsid w:val="00AF2877"/>
    <w:rsid w:val="00AF4D7D"/>
    <w:rsid w:val="00AF7381"/>
    <w:rsid w:val="00AF7CFB"/>
    <w:rsid w:val="00B07D6F"/>
    <w:rsid w:val="00B24889"/>
    <w:rsid w:val="00B32328"/>
    <w:rsid w:val="00B34EA0"/>
    <w:rsid w:val="00B3506E"/>
    <w:rsid w:val="00B367A7"/>
    <w:rsid w:val="00B50F9A"/>
    <w:rsid w:val="00B61013"/>
    <w:rsid w:val="00B900A8"/>
    <w:rsid w:val="00BA5CE8"/>
    <w:rsid w:val="00BB4202"/>
    <w:rsid w:val="00BB64D9"/>
    <w:rsid w:val="00BC75E0"/>
    <w:rsid w:val="00BC7AFB"/>
    <w:rsid w:val="00BE69BE"/>
    <w:rsid w:val="00C1392D"/>
    <w:rsid w:val="00C14B2C"/>
    <w:rsid w:val="00C16FDF"/>
    <w:rsid w:val="00C27979"/>
    <w:rsid w:val="00C36838"/>
    <w:rsid w:val="00C451C9"/>
    <w:rsid w:val="00C55D4F"/>
    <w:rsid w:val="00C64685"/>
    <w:rsid w:val="00C65452"/>
    <w:rsid w:val="00C84DCD"/>
    <w:rsid w:val="00C9498C"/>
    <w:rsid w:val="00C95282"/>
    <w:rsid w:val="00CB189D"/>
    <w:rsid w:val="00CB1AF4"/>
    <w:rsid w:val="00CC0099"/>
    <w:rsid w:val="00CD6A60"/>
    <w:rsid w:val="00CD7B97"/>
    <w:rsid w:val="00CE08A2"/>
    <w:rsid w:val="00CE1C6E"/>
    <w:rsid w:val="00CE3044"/>
    <w:rsid w:val="00CE633C"/>
    <w:rsid w:val="00CF589B"/>
    <w:rsid w:val="00D00560"/>
    <w:rsid w:val="00D07307"/>
    <w:rsid w:val="00D10C37"/>
    <w:rsid w:val="00D17AC6"/>
    <w:rsid w:val="00D23EC8"/>
    <w:rsid w:val="00D30BBE"/>
    <w:rsid w:val="00D505F8"/>
    <w:rsid w:val="00D5233E"/>
    <w:rsid w:val="00D56239"/>
    <w:rsid w:val="00D726E9"/>
    <w:rsid w:val="00D75FE9"/>
    <w:rsid w:val="00D85702"/>
    <w:rsid w:val="00D91B40"/>
    <w:rsid w:val="00DA03D5"/>
    <w:rsid w:val="00DA4444"/>
    <w:rsid w:val="00DA4E4C"/>
    <w:rsid w:val="00DF2142"/>
    <w:rsid w:val="00DF727E"/>
    <w:rsid w:val="00E068D1"/>
    <w:rsid w:val="00E10412"/>
    <w:rsid w:val="00E11909"/>
    <w:rsid w:val="00E14A96"/>
    <w:rsid w:val="00E1779F"/>
    <w:rsid w:val="00E17992"/>
    <w:rsid w:val="00E20F66"/>
    <w:rsid w:val="00E212D9"/>
    <w:rsid w:val="00E27533"/>
    <w:rsid w:val="00E27DA9"/>
    <w:rsid w:val="00E30A96"/>
    <w:rsid w:val="00E454D1"/>
    <w:rsid w:val="00E466F0"/>
    <w:rsid w:val="00E5097A"/>
    <w:rsid w:val="00E63FED"/>
    <w:rsid w:val="00E64272"/>
    <w:rsid w:val="00E75185"/>
    <w:rsid w:val="00E860F2"/>
    <w:rsid w:val="00E87561"/>
    <w:rsid w:val="00E93B42"/>
    <w:rsid w:val="00E95D81"/>
    <w:rsid w:val="00E96B68"/>
    <w:rsid w:val="00EA7958"/>
    <w:rsid w:val="00EB5676"/>
    <w:rsid w:val="00EB6254"/>
    <w:rsid w:val="00EB6F86"/>
    <w:rsid w:val="00EB787B"/>
    <w:rsid w:val="00EC587B"/>
    <w:rsid w:val="00ED077D"/>
    <w:rsid w:val="00ED42D6"/>
    <w:rsid w:val="00EF10F5"/>
    <w:rsid w:val="00EF5DC1"/>
    <w:rsid w:val="00F21AFC"/>
    <w:rsid w:val="00F25C54"/>
    <w:rsid w:val="00F560A8"/>
    <w:rsid w:val="00F62E3D"/>
    <w:rsid w:val="00F634F7"/>
    <w:rsid w:val="00F63A1C"/>
    <w:rsid w:val="00F653E4"/>
    <w:rsid w:val="00F75C80"/>
    <w:rsid w:val="00F81052"/>
    <w:rsid w:val="00F822DA"/>
    <w:rsid w:val="00F8705B"/>
    <w:rsid w:val="00FA3290"/>
    <w:rsid w:val="00FA49CE"/>
    <w:rsid w:val="00FC5689"/>
    <w:rsid w:val="00FC6B29"/>
    <w:rsid w:val="00FC79E8"/>
    <w:rsid w:val="00FD339F"/>
    <w:rsid w:val="00FE0AE4"/>
    <w:rsid w:val="00FF232E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560"/>
    <w:rPr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560"/>
    <w:rPr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10A-20F9-40E7-86DF-A18429A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2853</Words>
  <Characters>16268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4</cp:revision>
  <cp:lastPrinted>2026-04-21T03:08:00Z</cp:lastPrinted>
  <dcterms:created xsi:type="dcterms:W3CDTF">2026-10-30T08:19:00Z</dcterms:created>
  <dcterms:modified xsi:type="dcterms:W3CDTF">2026-10-30T08:57:00Z</dcterms:modified>
</cp:coreProperties>
</file>